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F" w:rsidRDefault="00DC405F" w:rsidP="00DC405F">
      <w:pPr>
        <w:pStyle w:val="a3"/>
        <w:shd w:val="clear" w:color="auto" w:fill="FFFFFF"/>
        <w:spacing w:before="0" w:beforeAutospacing="0"/>
        <w:jc w:val="center"/>
        <w:rPr>
          <w:sz w:val="27"/>
          <w:szCs w:val="27"/>
        </w:rPr>
      </w:pPr>
      <w:r w:rsidRPr="00DC405F">
        <w:rPr>
          <w:rStyle w:val="a4"/>
          <w:sz w:val="27"/>
          <w:szCs w:val="27"/>
        </w:rPr>
        <w:t>«Чтобы не случилось беды. Безопасность на улице и дома».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center"/>
        <w:rPr>
          <w:sz w:val="27"/>
          <w:szCs w:val="27"/>
        </w:rPr>
      </w:pPr>
      <w:r w:rsidRPr="00DC405F">
        <w:rPr>
          <w:sz w:val="27"/>
          <w:szCs w:val="27"/>
        </w:rPr>
        <w:t xml:space="preserve"> Цель: углубить и систематизировать знания учащихся о правилах безопасного поведения и способах выхода из опасных ситуаций.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Задачи: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Способствовать формированию у учащихся осознанной потребности в сохранении своего здоровья.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Развивать умение анализировать возможные опасные жизненные ситуации и способность принимать правильное решение.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Способствовать воспитанию у учащихся внимательности, ответственности за свои поступки, находчивости.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center"/>
        <w:rPr>
          <w:b/>
          <w:sz w:val="27"/>
          <w:szCs w:val="27"/>
        </w:rPr>
      </w:pPr>
      <w:r w:rsidRPr="00DC405F">
        <w:rPr>
          <w:b/>
          <w:sz w:val="27"/>
          <w:szCs w:val="27"/>
        </w:rPr>
        <w:t>Ход беседы.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Каждый человек хочет, чтобы, его права никто не нарушал, и чувствовать себя в безопасности. Нам хочется верить, что большинство людей в мире, в нашей стране, в нашем городе – добропорядочные граждане, которые руководствуются принципами морали и нравственности, поступают по совести, учитывают мнения других людей, не нарушают их права, исполняют закон. Если бы каждый человек так жил и вёл себя, то не нужны были бы ни полиция, ни суды, ни тюрьмы. Но, к сожалению, эта картина далека от реальности. В мире постоянно совершаются различные преступления и правонарушения.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 Есть такая пословица: «Предупреждён – значит вооружён».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Как вы понимаете эту пословицу, ребята?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(Ответы детей могут быть такими: когда человек знает, что может произойти, он готов к этому, успеет отреагировать, обладает нужной информацией, может физически и морально подготовиться).  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Вот именно поэтому, мы с вами сегодня поговорим о том, что может случиться на улице, какие опасности могут подстерегать вас и как следует при этом себя вести.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Как вы думаете, какие опасности могут подстерегать вас на улице?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 xml:space="preserve">(Ответы детей могут быть такими: агрессивно настроенные молодые люди, старшеклассники, ровесники могут причинить вред, маньяки, наркоманы, мы можем «попасть в историю», если уйдём далеко от дома, в небезопасное место, можем заблудиться и </w:t>
      </w:r>
      <w:proofErr w:type="spellStart"/>
      <w:r w:rsidRPr="00DC405F">
        <w:rPr>
          <w:sz w:val="27"/>
          <w:szCs w:val="27"/>
        </w:rPr>
        <w:t>т.д</w:t>
      </w:r>
      <w:proofErr w:type="spellEnd"/>
      <w:r w:rsidRPr="00DC405F">
        <w:rPr>
          <w:sz w:val="27"/>
          <w:szCs w:val="27"/>
        </w:rPr>
        <w:t>).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lastRenderedPageBreak/>
        <w:t>Сегодня мы с вами вооружимся необходимыми знаниями для того, чтобы всех этих опасностей избежать, и если уж что–то произойдёт, то вы будете знать, как правильно поступить, как нужно себя вести.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В первую очередь необходимо соблюдать меры безопасности: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Общие меры безопасности: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Необходимо строго соблюдать правила пешеходного движения, как и правила дорожного движения.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Никогда не принимайте от чужих людей подарки, деньги, сладости, приглашение покататься на машине и тому подобное. Особо опасно соглашаться с ними куда–либо пойти, поехать, оказать им какую–либо помощь (например: поднести вещи, найти кошку, собаку, сфотографироваться и т. д.).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В настоящее время, когда очень часто происходят террористические акты, соблюдайте на улице повышенную осторожность: не трогайте и не открывайте незнакомые предметы: свертки, сумки, пакеты. А если вы обнаружили подозрительные предметы, то сообщите взрослым, которые находятся от вас вблизи, или сразу позвоните в службу спасения. Чтобы с вами на улице не случилось, рассказывайте, в первую очередь, своим родителям или другим близким людям.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Правила безопасности и самооборона.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 xml:space="preserve">То, что вы видите в кино, может сформировать у вас не всегда верные представления о самообороне. Например, девушка идёт мимо машин стоящих на парковке. Вдруг какой-то парень, выскакивает из-за внедорожника и бросается на неё. Девушка бьёт плохого парня в глаза своими ключами или </w:t>
      </w:r>
      <w:proofErr w:type="gramStart"/>
      <w:r w:rsidRPr="00DC405F">
        <w:rPr>
          <w:sz w:val="27"/>
          <w:szCs w:val="27"/>
        </w:rPr>
        <w:t>пинает</w:t>
      </w:r>
      <w:proofErr w:type="gramEnd"/>
      <w:r w:rsidRPr="00DC405F">
        <w:rPr>
          <w:sz w:val="27"/>
          <w:szCs w:val="27"/>
        </w:rPr>
        <w:t xml:space="preserve"> его ногой в пах. В то время как он корчится от боли, она убегает прочь.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Это кино. В жизни всё выглядит по-другому: когда девушка собирается нанести злодею удар рукой или ногой он, зная, что его ждёт, хватает её за руку (или ногу) и выводит из равновесия. Взбешенный её попытками сопротивления, он валит её на землю, и теперь у неё практически нет шансов, чтобы защитить себя.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В опасной ситуации главное – сделать всё от себя возможное, чтобы избежать драки и борьбы когда кто-то угрожает или нападает на нас. Самооборона — это использование, прежде всего, ума, а не кулаков.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 xml:space="preserve">Подростки (юноши и девушки), которые находятся под угрозой физического насилия и собираются дать отпор, на самом деле могут ещё больше усугубить ситуацию. Нападающий, который уже морально подготовлен, может стать совсем неуправляемым и жестоким. Поэтому лучший способ справиться с </w:t>
      </w:r>
      <w:r w:rsidRPr="00DC405F">
        <w:rPr>
          <w:sz w:val="27"/>
          <w:szCs w:val="27"/>
        </w:rPr>
        <w:lastRenderedPageBreak/>
        <w:t>нападением или угрозой нападения заключается в попытке избежать его. Таким образом, вы меньше всего рискуете нанести себе физический и моральный вред.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Один из способов избежать потенциального нападения состоит в том, чтобы доверять своим инстинктам. Ваша интуиция в сочетании со здравым смыслом, может помочь вам выбраться из неприятностей. Например, если вы совершаете пробежку в парке и вдруг чувствуете, что за вами следят, возможно, ваша интуиция подсказывает вам, что что-то тут не так. Ваш внутренний голос говорит вам, что лучше всего вернуться туда, где больше людей вокруг. Прислушайтесь к нему!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Злоумышленники не всегда незнакомцы, которые выпрыгивают из темных переулков. К сожалению, подростки могут подвергнуться нападению и со стороны тех людей, которых они знают.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В опасной ситуации необходимо говорить или действовать таким образом, чтобы предотвратить ухудшение ситуации. Например, отдать грабителю свои деньги вместо того, чтобы бороться или бежать. Если кто-то преследует вас на улице и пытается заговорить, когда вокруг никого нет, вы можете оттянуть момент нападения, соглашаясь с ним и вступив в диалог. Затем вы можете перенаправить фокус внимания оппонента ("Ой, вон мои родители!"), и спокойно разрешить ситуацию.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 xml:space="preserve">Что делать, если избежать опасности не удалось? Если, например, вы идёте </w:t>
      </w:r>
      <w:proofErr w:type="gramStart"/>
      <w:r w:rsidRPr="00DC405F">
        <w:rPr>
          <w:sz w:val="27"/>
          <w:szCs w:val="27"/>
        </w:rPr>
        <w:t>по тёмной</w:t>
      </w:r>
      <w:proofErr w:type="gramEnd"/>
      <w:r w:rsidRPr="00DC405F">
        <w:rPr>
          <w:sz w:val="27"/>
          <w:szCs w:val="27"/>
        </w:rPr>
        <w:t xml:space="preserve"> улице и чувствуете, что кто-то идёт за вами, преследует вас? Ответы детей могут быть такими: нужно убежать, закричать, позвать на помощь, постараться свернуть на более людную и освещённую улицу (если это возможно), зайти в магазин или в аптеку.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 xml:space="preserve">Измените свой маршрут, пойдите по другой дороге (только чтобы она была не безлюдной). Сделайте вид, что что-то забыли и поверните обратно, остановитесь поправить одежду, обувь и т.д. (таким </w:t>
      </w:r>
      <w:proofErr w:type="gramStart"/>
      <w:r w:rsidRPr="00DC405F">
        <w:rPr>
          <w:sz w:val="27"/>
          <w:szCs w:val="27"/>
        </w:rPr>
        <w:t>образом</w:t>
      </w:r>
      <w:proofErr w:type="gramEnd"/>
      <w:r w:rsidRPr="00DC405F">
        <w:rPr>
          <w:sz w:val="27"/>
          <w:szCs w:val="27"/>
        </w:rPr>
        <w:t xml:space="preserve"> вы проверите, действительно ли вас преследуют, или собьёте с толку злоумышленника), измените своё поведение, будьте непредсказуемыми, резко повернитесь лицом к этому человеку и спросите «Что вам нужно?» / «Что вы за мной идёте?»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Старайтесь не заходить с подозрительными личностями в подъезд и лифт, дождитесь, когда туда зайдут другие люди.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Когда видите впереди компанию молодых людей, которые могут быть агрессивно настроены, проходя мимо них, держитесь уверенно, но не вызывающе, смотрите прямо перед собой (не в пол – взгляд жертвы, но и не в глаза – вызывающий взгляд).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Если вам что-то когда-то угрожало или угрожает сейчас, и если опасность эта исходит от знакомого человека, близкого ваших родителей (что нередко случается), то обязательно расскажите родителям об этом.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lastRenderedPageBreak/>
        <w:t>Безопасность дома.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Сюжетно – ролевая игра  «Один дома».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Ребятам на карточках предлагаются ситуации для разыгрывания сценок. А зрители должны прокомментировать действия участников, обосновать насколько они были правильными.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Ситуация 1. Вася один дома. Звонит телефон. Мальчик берет трубку и слышит незнакомый голос: « Здравствуйте, а родители дома?».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Ответ Васи: « Да, дома, но они заняты. Что им передать? Кому и куда перезвонить?».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Ситуация 2. Алина дома одна. Звонок (стук</w:t>
      </w:r>
      <w:proofErr w:type="gramStart"/>
      <w:r w:rsidRPr="00DC405F">
        <w:rPr>
          <w:sz w:val="27"/>
          <w:szCs w:val="27"/>
        </w:rPr>
        <w:t xml:space="preserve"> )</w:t>
      </w:r>
      <w:proofErr w:type="gramEnd"/>
      <w:r w:rsidRPr="00DC405F">
        <w:rPr>
          <w:sz w:val="27"/>
          <w:szCs w:val="27"/>
        </w:rPr>
        <w:t xml:space="preserve"> в дверь. Смотрит в глазок, увидела незнакомого человека, спрашивает: « Кто там?»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Последовал ответ: «Откройте, милиция! Человеку плохо, от вас вызовем скорую помощь».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Ответ Алины: «Скажите, что случилось, по какому адресу, я все сделаю сама» Девочка идет к телефону и вызывает  « Скорую помощь».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Ситуация 3. Саша один дома. Кто- то пытается ключом открыть дверь. Саша спрашивает: «Кто там?».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Последовал ответ: « Сантехники! Мы проверяем отопительную систему!».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Ответ Саши: « Я ничего не знаю. Через час вернется с работы папа, тогда и приходите».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Продолжают открывать дверь ключом. Тогда   Саша быстро баррикадирует дверь подручными предметами, звонит по телефону 02, затем бежит к окну и просит о помощи.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Молодцы, ребята, вы правильно прокомментировали данные возможные ситуации.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Если вы оказались дома одни и вам позвонили в дверь – не спешите ее открывать, сначала посмотрите в глазок, если человек вам не знаком – не открывайте, отойдите от двери и позвоните родителям на работу.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Если неизвестные рвутся в квартиру, немедленно поднимайте тревогу: позвоните в милицию (02) или сразу в службу спасения. Откройте окно, крикните людям « Пожар!» (это лучше привлекает внимание), стучите тяжелыми предметами по батарее, кричите.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Подведение итогов беседы.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lastRenderedPageBreak/>
        <w:t>Ребята, мы разобрали с вами разные ситуации. Надеюсь, что вы запомнили, что нужно делать, если с вами  случится беда. В заключение нашей беседы, давайте вместе составим формулу безопасности. Предлагайте, какие составляющие она будет в себя включать? Дети предлагают свои варианты, педагог записывает их на доске, затем выбираются несколько самых ёмких фраз, из которых составляется формула безопасности.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Формула безопасности должна получиться примерно такой: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- предвидеть опасность;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- по возможности избегать ее;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- при необходимости действовать решительно и четко;</w:t>
      </w:r>
    </w:p>
    <w:p w:rsidR="00DC405F" w:rsidRPr="00DC405F" w:rsidRDefault="00DC405F" w:rsidP="00DC405F">
      <w:pPr>
        <w:pStyle w:val="a3"/>
        <w:shd w:val="clear" w:color="auto" w:fill="FFFFFF"/>
        <w:spacing w:before="0" w:beforeAutospacing="0"/>
        <w:jc w:val="both"/>
        <w:rPr>
          <w:sz w:val="27"/>
          <w:szCs w:val="27"/>
        </w:rPr>
      </w:pPr>
      <w:r w:rsidRPr="00DC405F">
        <w:rPr>
          <w:sz w:val="27"/>
          <w:szCs w:val="27"/>
        </w:rPr>
        <w:t>- бороться до последнего, активно, всеми возможными способами просить  о помощи и самому ее оказывать тем, кто попал в беду.</w:t>
      </w:r>
    </w:p>
    <w:p w:rsidR="00441161" w:rsidRDefault="00441161"/>
    <w:sectPr w:rsidR="00441161" w:rsidSect="0044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405F"/>
    <w:rsid w:val="00441161"/>
    <w:rsid w:val="00DC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05F"/>
    <w:rPr>
      <w:b/>
      <w:bCs/>
    </w:rPr>
  </w:style>
  <w:style w:type="character" w:styleId="a5">
    <w:name w:val="Emphasis"/>
    <w:basedOn w:val="a0"/>
    <w:uiPriority w:val="20"/>
    <w:qFormat/>
    <w:rsid w:val="00DC405F"/>
    <w:rPr>
      <w:i/>
      <w:iCs/>
    </w:rPr>
  </w:style>
  <w:style w:type="character" w:styleId="a6">
    <w:name w:val="Hyperlink"/>
    <w:basedOn w:val="a0"/>
    <w:uiPriority w:val="99"/>
    <w:semiHidden/>
    <w:unhideWhenUsed/>
    <w:rsid w:val="00DC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7838</Characters>
  <Application>Microsoft Office Word</Application>
  <DocSecurity>0</DocSecurity>
  <Lines>65</Lines>
  <Paragraphs>18</Paragraphs>
  <ScaleCrop>false</ScaleCrop>
  <Company>Krokoz™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2019-04-06T11:08:00Z</dcterms:created>
  <dcterms:modified xsi:type="dcterms:W3CDTF">2019-04-06T11:11:00Z</dcterms:modified>
</cp:coreProperties>
</file>