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5A" w:rsidRDefault="00A6205A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ОСНОВНОГО ОБЩЕГО ОБРАЗОВАНИЯ</w:t>
      </w:r>
      <w:r>
        <w:rPr>
          <w:rFonts w:ascii="Arial" w:hAnsi="Arial" w:cs="Arial"/>
          <w:i w:val="0"/>
          <w:iCs/>
          <w:spacing w:val="-20"/>
          <w:w w:val="90"/>
        </w:rPr>
        <w:br/>
        <w:t>ПО ФИЗИКЕ</w:t>
      </w:r>
    </w:p>
    <w:p w:rsidR="00A6205A" w:rsidRDefault="00A6205A">
      <w:pPr>
        <w:pStyle w:val="21"/>
        <w:spacing w:before="60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физики </w:t>
      </w:r>
      <w:r w:rsidR="003A47B5">
        <w:rPr>
          <w:b/>
          <w:bCs/>
          <w:i/>
          <w:iCs/>
          <w:sz w:val="22"/>
        </w:rPr>
        <w:t>на ступени основного общего образования</w:t>
      </w:r>
      <w:r>
        <w:rPr>
          <w:b/>
          <w:bCs/>
          <w:i/>
          <w:iCs/>
          <w:sz w:val="22"/>
        </w:rPr>
        <w:t xml:space="preserve"> направлено на достижение следующих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лей:</w:t>
      </w:r>
    </w:p>
    <w:p w:rsidR="00A6205A" w:rsidRDefault="00A6205A" w:rsidP="002B1DD6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sz w:val="22"/>
        </w:rPr>
      </w:pPr>
      <w:r>
        <w:rPr>
          <w:b/>
          <w:bCs/>
          <w:sz w:val="22"/>
        </w:rPr>
        <w:t>освоение знаний</w:t>
      </w:r>
      <w:r>
        <w:rPr>
          <w:sz w:val="22"/>
        </w:rPr>
        <w:t xml:space="preserve"> о механических, тепловых, электромагни</w:t>
      </w:r>
      <w:r>
        <w:rPr>
          <w:sz w:val="22"/>
        </w:rPr>
        <w:t>т</w:t>
      </w:r>
      <w:r>
        <w:rPr>
          <w:sz w:val="22"/>
        </w:rPr>
        <w:t>ных и квантовых явлениях</w:t>
      </w:r>
      <w:r>
        <w:rPr>
          <w:b/>
          <w:bCs/>
          <w:sz w:val="22"/>
        </w:rPr>
        <w:t>;</w:t>
      </w:r>
      <w:r w:rsidR="00B15C3A">
        <w:rPr>
          <w:sz w:val="22"/>
        </w:rPr>
        <w:t xml:space="preserve"> </w:t>
      </w:r>
      <w:r>
        <w:rPr>
          <w:sz w:val="22"/>
        </w:rPr>
        <w:t>величинах, характер</w:t>
      </w:r>
      <w:r>
        <w:rPr>
          <w:sz w:val="22"/>
        </w:rPr>
        <w:t>и</w:t>
      </w:r>
      <w:r>
        <w:rPr>
          <w:sz w:val="22"/>
        </w:rPr>
        <w:t>зующих эти явления</w:t>
      </w:r>
      <w:r>
        <w:rPr>
          <w:b/>
          <w:bCs/>
          <w:sz w:val="22"/>
        </w:rPr>
        <w:t>;</w:t>
      </w:r>
      <w:r w:rsidR="00B15C3A">
        <w:rPr>
          <w:b/>
          <w:bCs/>
          <w:sz w:val="22"/>
        </w:rPr>
        <w:t xml:space="preserve"> </w:t>
      </w:r>
      <w:r>
        <w:rPr>
          <w:sz w:val="22"/>
        </w:rPr>
        <w:t>законах, которым они подчиняются; методах научн</w:t>
      </w:r>
      <w:r>
        <w:rPr>
          <w:sz w:val="22"/>
        </w:rPr>
        <w:t>о</w:t>
      </w:r>
      <w:r>
        <w:rPr>
          <w:sz w:val="22"/>
        </w:rPr>
        <w:t>го познания природы и формирование на этой основе пре</w:t>
      </w:r>
      <w:r>
        <w:rPr>
          <w:sz w:val="22"/>
        </w:rPr>
        <w:t>д</w:t>
      </w:r>
      <w:r>
        <w:rPr>
          <w:sz w:val="22"/>
        </w:rPr>
        <w:t>ставлений о ф</w:t>
      </w:r>
      <w:r>
        <w:rPr>
          <w:sz w:val="22"/>
        </w:rPr>
        <w:t>и</w:t>
      </w:r>
      <w:r>
        <w:rPr>
          <w:sz w:val="22"/>
        </w:rPr>
        <w:t>зической картине мира;</w:t>
      </w:r>
    </w:p>
    <w:p w:rsidR="00A6205A" w:rsidRDefault="00A6205A" w:rsidP="002B1DD6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sz w:val="22"/>
        </w:rPr>
      </w:pPr>
      <w:r>
        <w:rPr>
          <w:b/>
          <w:sz w:val="22"/>
        </w:rPr>
        <w:t xml:space="preserve">овладение умениями </w:t>
      </w:r>
      <w:r>
        <w:rPr>
          <w:sz w:val="22"/>
        </w:rPr>
        <w:t>проводить наблюдения природных я</w:t>
      </w:r>
      <w:r>
        <w:rPr>
          <w:sz w:val="22"/>
        </w:rPr>
        <w:t>в</w:t>
      </w:r>
      <w:r>
        <w:rPr>
          <w:sz w:val="22"/>
        </w:rPr>
        <w:t>лений, описывать и обобщать результаты наблюдений, и</w:t>
      </w:r>
      <w:r>
        <w:rPr>
          <w:sz w:val="22"/>
        </w:rPr>
        <w:t>с</w:t>
      </w:r>
      <w:r>
        <w:rPr>
          <w:sz w:val="22"/>
        </w:rPr>
        <w:t>пользовать простые измерительные приборы для изучения ф</w:t>
      </w:r>
      <w:r>
        <w:rPr>
          <w:sz w:val="22"/>
        </w:rPr>
        <w:t>и</w:t>
      </w:r>
      <w:r>
        <w:rPr>
          <w:sz w:val="22"/>
        </w:rPr>
        <w:t>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</w:t>
      </w:r>
      <w:r>
        <w:rPr>
          <w:sz w:val="22"/>
        </w:rPr>
        <w:t>т</w:t>
      </w:r>
      <w:r>
        <w:rPr>
          <w:sz w:val="22"/>
        </w:rPr>
        <w:t>ройств, для решения физических задач;</w:t>
      </w:r>
    </w:p>
    <w:p w:rsidR="00A6205A" w:rsidRDefault="00A6205A" w:rsidP="002B1DD6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b/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познавательных интересов, интеллектуальных и творческих способностей</w:t>
      </w:r>
      <w:r w:rsidR="00B15C3A">
        <w:rPr>
          <w:bCs/>
          <w:sz w:val="22"/>
        </w:rPr>
        <w:t>,</w:t>
      </w:r>
      <w:r>
        <w:rPr>
          <w:sz w:val="22"/>
        </w:rPr>
        <w:t xml:space="preserve"> самостоятельности в приобрет</w:t>
      </w:r>
      <w:r>
        <w:rPr>
          <w:sz w:val="22"/>
        </w:rPr>
        <w:t>е</w:t>
      </w:r>
      <w:r>
        <w:rPr>
          <w:sz w:val="22"/>
        </w:rPr>
        <w:t>нии новых знаний</w:t>
      </w:r>
      <w:r w:rsidR="00B15C3A">
        <w:rPr>
          <w:sz w:val="22"/>
        </w:rPr>
        <w:t>,</w:t>
      </w:r>
      <w:r>
        <w:rPr>
          <w:sz w:val="22"/>
        </w:rPr>
        <w:t xml:space="preserve"> при решении физических задач и выполнении экспериментальных исследований</w:t>
      </w:r>
      <w:r w:rsidR="00B15C3A">
        <w:rPr>
          <w:sz w:val="22"/>
        </w:rPr>
        <w:t xml:space="preserve"> с использованием инфо</w:t>
      </w:r>
      <w:r w:rsidR="00B15C3A">
        <w:rPr>
          <w:sz w:val="22"/>
        </w:rPr>
        <w:t>р</w:t>
      </w:r>
      <w:r w:rsidR="00B15C3A">
        <w:rPr>
          <w:sz w:val="22"/>
        </w:rPr>
        <w:t>мационных технологий</w:t>
      </w:r>
      <w:r>
        <w:rPr>
          <w:sz w:val="22"/>
        </w:rPr>
        <w:t>;</w:t>
      </w:r>
    </w:p>
    <w:p w:rsidR="00A6205A" w:rsidRDefault="00A6205A" w:rsidP="002B1DD6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b/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убежденности в возможности познания законов природы, в необходимости разумного использования дост</w:t>
      </w:r>
      <w:r>
        <w:rPr>
          <w:sz w:val="22"/>
        </w:rPr>
        <w:t>и</w:t>
      </w:r>
      <w:r>
        <w:rPr>
          <w:sz w:val="22"/>
        </w:rPr>
        <w:t>жений науки и технологий для дальнейшего развития челов</w:t>
      </w:r>
      <w:r>
        <w:rPr>
          <w:sz w:val="22"/>
        </w:rPr>
        <w:t>е</w:t>
      </w:r>
      <w:r>
        <w:rPr>
          <w:sz w:val="22"/>
        </w:rPr>
        <w:t>ческого общества, уважения к творцам науки и техники; о</w:t>
      </w:r>
      <w:r>
        <w:rPr>
          <w:sz w:val="22"/>
        </w:rPr>
        <w:t>т</w:t>
      </w:r>
      <w:r>
        <w:rPr>
          <w:sz w:val="22"/>
        </w:rPr>
        <w:t>ношения к физике как к элементу общечеловеческой культ</w:t>
      </w:r>
      <w:r>
        <w:rPr>
          <w:sz w:val="22"/>
        </w:rPr>
        <w:t>у</w:t>
      </w:r>
      <w:r>
        <w:rPr>
          <w:sz w:val="22"/>
        </w:rPr>
        <w:t>ры;</w:t>
      </w:r>
    </w:p>
    <w:p w:rsidR="00A6205A" w:rsidRDefault="00A6205A" w:rsidP="002B1DD6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b/>
          <w:sz w:val="22"/>
        </w:rPr>
      </w:pPr>
      <w:r>
        <w:rPr>
          <w:b/>
          <w:sz w:val="22"/>
        </w:rPr>
        <w:t>использование полученных знаний и</w:t>
      </w:r>
      <w:r>
        <w:rPr>
          <w:sz w:val="22"/>
        </w:rPr>
        <w:t xml:space="preserve"> </w:t>
      </w:r>
      <w:r>
        <w:rPr>
          <w:b/>
          <w:sz w:val="22"/>
        </w:rPr>
        <w:t xml:space="preserve">умений </w:t>
      </w:r>
      <w:r>
        <w:rPr>
          <w:sz w:val="22"/>
        </w:rPr>
        <w:t>для решения практических задач повседневной жизни, обеспечения без</w:t>
      </w:r>
      <w:r>
        <w:rPr>
          <w:sz w:val="22"/>
        </w:rPr>
        <w:t>о</w:t>
      </w:r>
      <w:r>
        <w:rPr>
          <w:sz w:val="22"/>
        </w:rPr>
        <w:t>пасности</w:t>
      </w:r>
      <w:r w:rsidR="00B15C3A">
        <w:rPr>
          <w:sz w:val="22"/>
        </w:rPr>
        <w:t xml:space="preserve"> </w:t>
      </w:r>
      <w:r>
        <w:rPr>
          <w:sz w:val="22"/>
        </w:rPr>
        <w:t>своей жизни, рационального природопользов</w:t>
      </w:r>
      <w:r>
        <w:rPr>
          <w:sz w:val="22"/>
        </w:rPr>
        <w:t>а</w:t>
      </w:r>
      <w:r>
        <w:rPr>
          <w:sz w:val="22"/>
        </w:rPr>
        <w:t>ния и охраны окружающей среды.</w:t>
      </w:r>
    </w:p>
    <w:p w:rsidR="00A6205A" w:rsidRDefault="00A6205A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lastRenderedPageBreak/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A6205A" w:rsidRDefault="00A6205A" w:rsidP="00221168">
      <w:pPr>
        <w:pStyle w:val="aa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ФИЗИКА И ФИЗИЧЕСКИЕ МЕТОДЫ</w:t>
      </w:r>
      <w:r>
        <w:rPr>
          <w:rFonts w:ascii="Times New Roman" w:hAnsi="Times New Roman"/>
          <w:b/>
          <w:sz w:val="22"/>
        </w:rPr>
        <w:br/>
        <w:t>ИЗУЧЕНИЯ ПР</w:t>
      </w:r>
      <w:r>
        <w:rPr>
          <w:rFonts w:ascii="Times New Roman" w:hAnsi="Times New Roman"/>
          <w:b/>
          <w:sz w:val="22"/>
        </w:rPr>
        <w:t>И</w:t>
      </w:r>
      <w:r>
        <w:rPr>
          <w:rFonts w:ascii="Times New Roman" w:hAnsi="Times New Roman"/>
          <w:b/>
          <w:sz w:val="22"/>
        </w:rPr>
        <w:t>РОДЫ</w:t>
      </w:r>
    </w:p>
    <w:p w:rsidR="00A6205A" w:rsidRDefault="00A6205A">
      <w:pPr>
        <w:pStyle w:val="a8"/>
        <w:spacing w:before="60" w:line="240" w:lineRule="auto"/>
        <w:ind w:firstLine="567"/>
        <w:rPr>
          <w:sz w:val="22"/>
        </w:rPr>
      </w:pPr>
      <w:r>
        <w:rPr>
          <w:sz w:val="22"/>
        </w:rPr>
        <w:t>Физика – наука о природе. Наблюдение и описание физич</w:t>
      </w:r>
      <w:r>
        <w:rPr>
          <w:sz w:val="22"/>
        </w:rPr>
        <w:t>е</w:t>
      </w:r>
      <w:r>
        <w:rPr>
          <w:sz w:val="22"/>
        </w:rPr>
        <w:t xml:space="preserve">ских явлений. Физический эксперимент. </w:t>
      </w:r>
      <w:r>
        <w:rPr>
          <w:i/>
          <w:iCs/>
          <w:sz w:val="22"/>
        </w:rPr>
        <w:t>Моделирование явлений и объектов природы</w:t>
      </w:r>
      <w:r w:rsidR="00B15C3A">
        <w:rPr>
          <w:rStyle w:val="a7"/>
          <w:i/>
          <w:sz w:val="22"/>
        </w:rPr>
        <w:footnoteReference w:id="2"/>
      </w:r>
      <w:r>
        <w:rPr>
          <w:i/>
          <w:iCs/>
          <w:sz w:val="22"/>
        </w:rPr>
        <w:t>.</w:t>
      </w:r>
      <w:r>
        <w:rPr>
          <w:sz w:val="22"/>
        </w:rPr>
        <w:t xml:space="preserve"> Измерение физических величин. </w:t>
      </w:r>
      <w:r>
        <w:rPr>
          <w:i/>
          <w:iCs/>
          <w:sz w:val="22"/>
        </w:rPr>
        <w:t>Погрешности измерений</w:t>
      </w:r>
      <w:r>
        <w:rPr>
          <w:i/>
          <w:sz w:val="22"/>
        </w:rPr>
        <w:t>.</w:t>
      </w:r>
      <w:r>
        <w:rPr>
          <w:sz w:val="22"/>
        </w:rPr>
        <w:t xml:space="preserve"> М</w:t>
      </w:r>
      <w:r>
        <w:rPr>
          <w:sz w:val="22"/>
        </w:rPr>
        <w:t>е</w:t>
      </w:r>
      <w:r>
        <w:rPr>
          <w:sz w:val="22"/>
        </w:rPr>
        <w:t>ждународная система единиц. Физические законы. Роль физики в формировании научной картины м</w:t>
      </w:r>
      <w:r>
        <w:rPr>
          <w:sz w:val="22"/>
        </w:rPr>
        <w:t>и</w:t>
      </w:r>
      <w:r>
        <w:rPr>
          <w:sz w:val="22"/>
        </w:rPr>
        <w:t>ра.</w:t>
      </w:r>
    </w:p>
    <w:p w:rsidR="00A6205A" w:rsidRDefault="00A6205A" w:rsidP="00221168">
      <w:pPr>
        <w:pStyle w:val="aa"/>
        <w:spacing w:before="18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МЕХАНИЧЕСКИЕ ЯВЛЕНИЯ</w:t>
      </w:r>
    </w:p>
    <w:p w:rsidR="00A6205A" w:rsidRDefault="00A6205A">
      <w:pPr>
        <w:pStyle w:val="aa"/>
        <w:spacing w:before="60"/>
        <w:ind w:firstLine="567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Механическое движение. </w:t>
      </w:r>
      <w:r>
        <w:rPr>
          <w:rFonts w:ascii="Times New Roman" w:hAnsi="Times New Roman"/>
          <w:i/>
          <w:iCs/>
          <w:sz w:val="22"/>
        </w:rPr>
        <w:t>Система отсчета и</w:t>
      </w:r>
      <w:r>
        <w:rPr>
          <w:rFonts w:ascii="Times New Roman" w:hAnsi="Times New Roman"/>
          <w:sz w:val="22"/>
        </w:rPr>
        <w:t xml:space="preserve"> о</w:t>
      </w:r>
      <w:r>
        <w:rPr>
          <w:rFonts w:ascii="Times New Roman" w:hAnsi="Times New Roman"/>
          <w:i/>
          <w:sz w:val="22"/>
        </w:rPr>
        <w:t>тносител</w:t>
      </w:r>
      <w:r>
        <w:rPr>
          <w:rFonts w:ascii="Times New Roman" w:hAnsi="Times New Roman"/>
          <w:i/>
          <w:sz w:val="22"/>
        </w:rPr>
        <w:t>ь</w:t>
      </w:r>
      <w:r>
        <w:rPr>
          <w:rFonts w:ascii="Times New Roman" w:hAnsi="Times New Roman"/>
          <w:i/>
          <w:sz w:val="22"/>
        </w:rPr>
        <w:t>ность движения.</w:t>
      </w:r>
      <w:r w:rsidR="00B15C3A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Путь. Скорость. Ускорение. Движение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по окру</w:t>
      </w:r>
      <w:r>
        <w:rPr>
          <w:rFonts w:ascii="Times New Roman" w:hAnsi="Times New Roman"/>
          <w:sz w:val="22"/>
        </w:rPr>
        <w:t>ж</w:t>
      </w:r>
      <w:r>
        <w:rPr>
          <w:rFonts w:ascii="Times New Roman" w:hAnsi="Times New Roman"/>
          <w:sz w:val="22"/>
        </w:rPr>
        <w:t>ности. Инерция. Первый закон Ньютона. Взаимодействие тел. Ма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са. Плотность. Сила. Сложение сил. Второй закон Ньютона. Третий закон Ньютона. Импульс. Закон сохранения импульса</w:t>
      </w:r>
      <w:r>
        <w:rPr>
          <w:rFonts w:ascii="Times New Roman" w:hAnsi="Times New Roman"/>
          <w:i/>
          <w:sz w:val="22"/>
        </w:rPr>
        <w:t>. Р</w:t>
      </w:r>
      <w:r>
        <w:rPr>
          <w:rFonts w:ascii="Times New Roman" w:hAnsi="Times New Roman"/>
          <w:i/>
          <w:sz w:val="22"/>
        </w:rPr>
        <w:t>е</w:t>
      </w:r>
      <w:r>
        <w:rPr>
          <w:rFonts w:ascii="Times New Roman" w:hAnsi="Times New Roman"/>
          <w:i/>
          <w:sz w:val="22"/>
        </w:rPr>
        <w:t xml:space="preserve">активное движение. </w:t>
      </w:r>
      <w:r>
        <w:rPr>
          <w:rFonts w:ascii="Times New Roman" w:hAnsi="Times New Roman"/>
          <w:sz w:val="22"/>
        </w:rPr>
        <w:t xml:space="preserve">Сила упругости. Сила трения. Сила тяжести. Свободное падение. </w:t>
      </w:r>
      <w:r>
        <w:rPr>
          <w:rFonts w:ascii="Times New Roman" w:hAnsi="Times New Roman"/>
          <w:i/>
          <w:sz w:val="22"/>
        </w:rPr>
        <w:t>Вес тела. Невесомость.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Центр тяжести тела</w:t>
      </w:r>
      <w:r>
        <w:rPr>
          <w:rFonts w:ascii="Times New Roman" w:hAnsi="Times New Roman"/>
          <w:sz w:val="22"/>
        </w:rPr>
        <w:t>. Закон вс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 xml:space="preserve">мирного тяготения. </w:t>
      </w:r>
      <w:r>
        <w:rPr>
          <w:rFonts w:ascii="Times New Roman" w:hAnsi="Times New Roman"/>
          <w:i/>
          <w:sz w:val="22"/>
        </w:rPr>
        <w:t>Ге</w:t>
      </w:r>
      <w:r>
        <w:rPr>
          <w:rFonts w:ascii="Times New Roman" w:hAnsi="Times New Roman"/>
          <w:i/>
          <w:sz w:val="22"/>
        </w:rPr>
        <w:t>о</w:t>
      </w:r>
      <w:r>
        <w:rPr>
          <w:rFonts w:ascii="Times New Roman" w:hAnsi="Times New Roman"/>
          <w:i/>
          <w:sz w:val="22"/>
        </w:rPr>
        <w:t>центрическая и гелиоцентрическая системы мира.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Работа. Мощность. Кинетическая энергия. Потенциальная энергия взаимодейс</w:t>
      </w:r>
      <w:r>
        <w:rPr>
          <w:rFonts w:ascii="Times New Roman" w:hAnsi="Times New Roman"/>
          <w:color w:val="000000"/>
          <w:sz w:val="22"/>
        </w:rPr>
        <w:t>т</w:t>
      </w:r>
      <w:r>
        <w:rPr>
          <w:rFonts w:ascii="Times New Roman" w:hAnsi="Times New Roman"/>
          <w:color w:val="000000"/>
          <w:sz w:val="22"/>
        </w:rPr>
        <w:t>вующих тел. Закон сохранения механической энергии</w:t>
      </w:r>
      <w:r>
        <w:rPr>
          <w:rFonts w:ascii="Times New Roman" w:hAnsi="Times New Roman"/>
          <w:i/>
          <w:sz w:val="22"/>
        </w:rPr>
        <w:t>. Условия ра</w:t>
      </w:r>
      <w:r>
        <w:rPr>
          <w:rFonts w:ascii="Times New Roman" w:hAnsi="Times New Roman"/>
          <w:i/>
          <w:sz w:val="22"/>
        </w:rPr>
        <w:t>в</w:t>
      </w:r>
      <w:r>
        <w:rPr>
          <w:rFonts w:ascii="Times New Roman" w:hAnsi="Times New Roman"/>
          <w:i/>
          <w:sz w:val="22"/>
        </w:rPr>
        <w:t>новесия тел.</w:t>
      </w:r>
    </w:p>
    <w:p w:rsidR="00A6205A" w:rsidRDefault="00A6205A">
      <w:pPr>
        <w:pStyle w:val="aa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Простые механизмы</w:t>
      </w:r>
      <w:r>
        <w:rPr>
          <w:rFonts w:ascii="Times New Roman" w:hAnsi="Times New Roman"/>
          <w:color w:val="000000"/>
          <w:sz w:val="22"/>
        </w:rPr>
        <w:t>. Коэффициент полезного дейс</w:t>
      </w:r>
      <w:r>
        <w:rPr>
          <w:rFonts w:ascii="Times New Roman" w:hAnsi="Times New Roman"/>
          <w:color w:val="000000"/>
          <w:sz w:val="22"/>
        </w:rPr>
        <w:t>т</w:t>
      </w:r>
      <w:r>
        <w:rPr>
          <w:rFonts w:ascii="Times New Roman" w:hAnsi="Times New Roman"/>
          <w:color w:val="000000"/>
          <w:sz w:val="22"/>
        </w:rPr>
        <w:t xml:space="preserve">вия </w:t>
      </w:r>
    </w:p>
    <w:p w:rsidR="00A6205A" w:rsidRDefault="00A6205A">
      <w:pPr>
        <w:pStyle w:val="aa"/>
        <w:ind w:firstLine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Давление. Атмосферное давление</w:t>
      </w:r>
      <w:r>
        <w:rPr>
          <w:rFonts w:ascii="Times New Roman" w:hAnsi="Times New Roman"/>
          <w:sz w:val="22"/>
        </w:rPr>
        <w:t>. Закон Паскаля</w:t>
      </w:r>
      <w:r>
        <w:rPr>
          <w:rFonts w:ascii="Times New Roman" w:hAnsi="Times New Roman"/>
          <w:i/>
          <w:color w:val="000000"/>
          <w:sz w:val="22"/>
        </w:rPr>
        <w:t>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i/>
          <w:color w:val="000000"/>
          <w:sz w:val="22"/>
        </w:rPr>
        <w:t>Гидравлич</w:t>
      </w:r>
      <w:r>
        <w:rPr>
          <w:rFonts w:ascii="Times New Roman" w:hAnsi="Times New Roman"/>
          <w:i/>
          <w:color w:val="000000"/>
          <w:sz w:val="22"/>
        </w:rPr>
        <w:t>е</w:t>
      </w:r>
      <w:r>
        <w:rPr>
          <w:rFonts w:ascii="Times New Roman" w:hAnsi="Times New Roman"/>
          <w:i/>
          <w:color w:val="000000"/>
          <w:sz w:val="22"/>
        </w:rPr>
        <w:t>ские машины</w:t>
      </w:r>
      <w:r>
        <w:rPr>
          <w:rFonts w:ascii="Times New Roman" w:hAnsi="Times New Roman"/>
          <w:color w:val="000000"/>
          <w:sz w:val="22"/>
        </w:rPr>
        <w:t xml:space="preserve">. Закон Архимеда. </w:t>
      </w:r>
      <w:r>
        <w:rPr>
          <w:rFonts w:ascii="Times New Roman" w:hAnsi="Times New Roman"/>
          <w:i/>
          <w:color w:val="000000"/>
          <w:sz w:val="22"/>
        </w:rPr>
        <w:t>Усл</w:t>
      </w:r>
      <w:r>
        <w:rPr>
          <w:rFonts w:ascii="Times New Roman" w:hAnsi="Times New Roman"/>
          <w:i/>
          <w:color w:val="000000"/>
          <w:sz w:val="22"/>
        </w:rPr>
        <w:t>о</w:t>
      </w:r>
      <w:r>
        <w:rPr>
          <w:rFonts w:ascii="Times New Roman" w:hAnsi="Times New Roman"/>
          <w:i/>
          <w:color w:val="000000"/>
          <w:sz w:val="22"/>
        </w:rPr>
        <w:t>вие плавания тел.</w:t>
      </w:r>
    </w:p>
    <w:p w:rsidR="00A6205A" w:rsidRDefault="00A6205A">
      <w:pPr>
        <w:pStyle w:val="10"/>
        <w:spacing w:line="240" w:lineRule="auto"/>
        <w:ind w:firstLine="567"/>
        <w:rPr>
          <w:i/>
          <w:iCs/>
          <w:color w:val="000000"/>
          <w:sz w:val="22"/>
        </w:rPr>
      </w:pPr>
      <w:r>
        <w:rPr>
          <w:color w:val="000000"/>
          <w:sz w:val="22"/>
        </w:rPr>
        <w:t xml:space="preserve">Механические колебания. </w:t>
      </w:r>
      <w:r>
        <w:rPr>
          <w:i/>
          <w:iCs/>
          <w:color w:val="000000"/>
          <w:sz w:val="22"/>
        </w:rPr>
        <w:t>Период, частота, амплитуда кол</w:t>
      </w:r>
      <w:r>
        <w:rPr>
          <w:i/>
          <w:iCs/>
          <w:color w:val="000000"/>
          <w:sz w:val="22"/>
        </w:rPr>
        <w:t>е</w:t>
      </w:r>
      <w:r>
        <w:rPr>
          <w:i/>
          <w:iCs/>
          <w:color w:val="000000"/>
          <w:sz w:val="22"/>
        </w:rPr>
        <w:t>баний.</w:t>
      </w:r>
      <w:r>
        <w:rPr>
          <w:color w:val="000000"/>
          <w:sz w:val="22"/>
        </w:rPr>
        <w:t xml:space="preserve"> Механические волны.</w:t>
      </w:r>
      <w:r w:rsidR="00B15C3A">
        <w:rPr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Длина волны.</w:t>
      </w:r>
      <w:r>
        <w:rPr>
          <w:color w:val="000000"/>
          <w:sz w:val="22"/>
        </w:rPr>
        <w:t xml:space="preserve"> Звук</w:t>
      </w:r>
      <w:r>
        <w:rPr>
          <w:i/>
          <w:iCs/>
          <w:color w:val="000000"/>
          <w:sz w:val="22"/>
        </w:rPr>
        <w:t>. Громкость звука и высота тона.</w:t>
      </w:r>
    </w:p>
    <w:p w:rsidR="00A6205A" w:rsidRDefault="00A6205A">
      <w:pPr>
        <w:pStyle w:val="a8"/>
        <w:spacing w:before="120" w:line="240" w:lineRule="auto"/>
        <w:ind w:firstLine="567"/>
        <w:rPr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sz w:val="22"/>
        </w:rPr>
        <w:t>различных видов механического движения, взаимодействия тел, передачи давления жи</w:t>
      </w:r>
      <w:r>
        <w:rPr>
          <w:sz w:val="22"/>
        </w:rPr>
        <w:t>д</w:t>
      </w:r>
      <w:r>
        <w:rPr>
          <w:sz w:val="22"/>
        </w:rPr>
        <w:t xml:space="preserve">костями и газами, плавания тел, механических колебаний и волн; </w:t>
      </w:r>
      <w:r>
        <w:rPr>
          <w:b/>
          <w:bCs/>
          <w:sz w:val="22"/>
        </w:rPr>
        <w:t>о</w:t>
      </w:r>
      <w:r>
        <w:rPr>
          <w:b/>
          <w:sz w:val="22"/>
        </w:rPr>
        <w:t>бъясн</w:t>
      </w:r>
      <w:r>
        <w:rPr>
          <w:b/>
          <w:sz w:val="22"/>
        </w:rPr>
        <w:t>е</w:t>
      </w:r>
      <w:r>
        <w:rPr>
          <w:b/>
          <w:sz w:val="22"/>
        </w:rPr>
        <w:t>ние этих явлений</w:t>
      </w:r>
      <w:r>
        <w:rPr>
          <w:sz w:val="22"/>
        </w:rPr>
        <w:t xml:space="preserve"> на основе законов динамики Ньютона, законов сохр</w:t>
      </w:r>
      <w:r>
        <w:rPr>
          <w:sz w:val="22"/>
        </w:rPr>
        <w:t>а</w:t>
      </w:r>
      <w:r>
        <w:rPr>
          <w:sz w:val="22"/>
        </w:rPr>
        <w:t>нения импульса и энергии, закона всемирного тяготения, зак</w:t>
      </w:r>
      <w:r>
        <w:rPr>
          <w:sz w:val="22"/>
        </w:rPr>
        <w:t>о</w:t>
      </w:r>
      <w:r>
        <w:rPr>
          <w:sz w:val="22"/>
        </w:rPr>
        <w:t>нов Паскаля и Архимеда.</w:t>
      </w:r>
    </w:p>
    <w:p w:rsidR="00A6205A" w:rsidRDefault="00A6205A">
      <w:pPr>
        <w:pStyle w:val="a8"/>
        <w:spacing w:line="240" w:lineRule="auto"/>
        <w:ind w:firstLine="567"/>
        <w:rPr>
          <w:b/>
          <w:sz w:val="22"/>
        </w:rPr>
      </w:pPr>
      <w:r>
        <w:rPr>
          <w:b/>
          <w:sz w:val="22"/>
        </w:rPr>
        <w:lastRenderedPageBreak/>
        <w:t>Измерение физических величин:</w:t>
      </w:r>
      <w:r>
        <w:rPr>
          <w:sz w:val="22"/>
        </w:rPr>
        <w:t xml:space="preserve"> времени, расстояния, ск</w:t>
      </w:r>
      <w:r>
        <w:rPr>
          <w:sz w:val="22"/>
        </w:rPr>
        <w:t>о</w:t>
      </w:r>
      <w:r>
        <w:rPr>
          <w:sz w:val="22"/>
        </w:rPr>
        <w:t>рости, массы, плотности вещества, силы, давления, работы, мощн</w:t>
      </w:r>
      <w:r>
        <w:rPr>
          <w:sz w:val="22"/>
        </w:rPr>
        <w:t>о</w:t>
      </w:r>
      <w:r>
        <w:rPr>
          <w:sz w:val="22"/>
        </w:rPr>
        <w:t>сти, периода колебаний маятника</w:t>
      </w:r>
      <w:r>
        <w:rPr>
          <w:i/>
          <w:sz w:val="22"/>
        </w:rPr>
        <w:t>.</w:t>
      </w:r>
    </w:p>
    <w:p w:rsidR="00A6205A" w:rsidRDefault="00A6205A">
      <w:pPr>
        <w:pStyle w:val="a8"/>
        <w:spacing w:line="240" w:lineRule="auto"/>
        <w:ind w:firstLine="567"/>
        <w:rPr>
          <w:sz w:val="22"/>
        </w:rPr>
      </w:pPr>
      <w:r>
        <w:rPr>
          <w:b/>
          <w:sz w:val="22"/>
        </w:rPr>
        <w:t>Проведение простых опытов и экспериментальных иссл</w:t>
      </w:r>
      <w:r>
        <w:rPr>
          <w:b/>
          <w:sz w:val="22"/>
        </w:rPr>
        <w:t>е</w:t>
      </w:r>
      <w:r>
        <w:rPr>
          <w:b/>
          <w:sz w:val="22"/>
        </w:rPr>
        <w:t xml:space="preserve">дований </w:t>
      </w:r>
      <w:r w:rsidRPr="00B15C3A">
        <w:rPr>
          <w:sz w:val="22"/>
        </w:rPr>
        <w:t>по выявлению зависимостей:</w:t>
      </w:r>
      <w:r>
        <w:rPr>
          <w:b/>
          <w:sz w:val="22"/>
        </w:rPr>
        <w:t xml:space="preserve"> </w:t>
      </w:r>
      <w:r>
        <w:rPr>
          <w:sz w:val="22"/>
        </w:rPr>
        <w:t>пути от времени при равн</w:t>
      </w:r>
      <w:r>
        <w:rPr>
          <w:sz w:val="22"/>
        </w:rPr>
        <w:t>о</w:t>
      </w:r>
      <w:r>
        <w:rPr>
          <w:sz w:val="22"/>
        </w:rPr>
        <w:t>мерном и</w:t>
      </w:r>
      <w:r>
        <w:rPr>
          <w:b/>
          <w:sz w:val="22"/>
        </w:rPr>
        <w:t xml:space="preserve"> </w:t>
      </w:r>
      <w:r>
        <w:rPr>
          <w:sz w:val="22"/>
        </w:rPr>
        <w:t>равноускоренном движении, силы упругости от удлин</w:t>
      </w:r>
      <w:r>
        <w:rPr>
          <w:sz w:val="22"/>
        </w:rPr>
        <w:t>е</w:t>
      </w:r>
      <w:r>
        <w:rPr>
          <w:sz w:val="22"/>
        </w:rPr>
        <w:t>ния пружины, периода колебаний маятника от длины нити, периода к</w:t>
      </w:r>
      <w:r>
        <w:rPr>
          <w:sz w:val="22"/>
        </w:rPr>
        <w:t>о</w:t>
      </w:r>
      <w:r>
        <w:rPr>
          <w:sz w:val="22"/>
        </w:rPr>
        <w:t>лебаний груза на пружине от массы груза и от жесткости пруж</w:t>
      </w:r>
      <w:r>
        <w:rPr>
          <w:sz w:val="22"/>
        </w:rPr>
        <w:t>и</w:t>
      </w:r>
      <w:r>
        <w:rPr>
          <w:sz w:val="22"/>
        </w:rPr>
        <w:t>ны,</w:t>
      </w:r>
      <w:r w:rsidR="00B15C3A">
        <w:rPr>
          <w:i/>
          <w:sz w:val="22"/>
        </w:rPr>
        <w:t xml:space="preserve"> </w:t>
      </w:r>
      <w:r>
        <w:rPr>
          <w:sz w:val="22"/>
        </w:rPr>
        <w:t>силы трения от силы нормального давления, условий равнов</w:t>
      </w:r>
      <w:r>
        <w:rPr>
          <w:sz w:val="22"/>
        </w:rPr>
        <w:t>е</w:t>
      </w:r>
      <w:r>
        <w:rPr>
          <w:sz w:val="22"/>
        </w:rPr>
        <w:t>сия рычага.</w:t>
      </w:r>
    </w:p>
    <w:p w:rsidR="00A6205A" w:rsidRDefault="00A6205A">
      <w:pPr>
        <w:pStyle w:val="aa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Практическое применение физических знаний </w:t>
      </w:r>
      <w:r w:rsidRPr="00B15C3A">
        <w:rPr>
          <w:rFonts w:ascii="Times New Roman" w:hAnsi="Times New Roman"/>
          <w:sz w:val="22"/>
        </w:rPr>
        <w:t>для в</w:t>
      </w:r>
      <w:r>
        <w:rPr>
          <w:rFonts w:ascii="Times New Roman" w:hAnsi="Times New Roman"/>
          <w:sz w:val="22"/>
        </w:rPr>
        <w:t>ыявл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ния зависимости тормозного пути автомобиля от его скорости; и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пользования простых механизмов</w:t>
      </w:r>
      <w:r w:rsidR="00B15C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 повседне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z w:val="22"/>
        </w:rPr>
        <w:t xml:space="preserve">ной жизни. </w:t>
      </w:r>
    </w:p>
    <w:p w:rsidR="00A6205A" w:rsidRDefault="00A6205A">
      <w:pPr>
        <w:pStyle w:val="a8"/>
        <w:spacing w:line="240" w:lineRule="auto"/>
        <w:ind w:firstLine="567"/>
        <w:rPr>
          <w:sz w:val="22"/>
        </w:rPr>
      </w:pPr>
      <w:r>
        <w:rPr>
          <w:b/>
          <w:sz w:val="22"/>
        </w:rPr>
        <w:t>Объяснение устройства и принципа действия физ</w:t>
      </w:r>
      <w:r>
        <w:rPr>
          <w:b/>
          <w:sz w:val="22"/>
        </w:rPr>
        <w:t>и</w:t>
      </w:r>
      <w:r>
        <w:rPr>
          <w:b/>
          <w:sz w:val="22"/>
        </w:rPr>
        <w:t xml:space="preserve">ческих приборов и технических объектов: </w:t>
      </w:r>
      <w:r>
        <w:rPr>
          <w:sz w:val="22"/>
        </w:rPr>
        <w:t>весов</w:t>
      </w:r>
      <w:r>
        <w:rPr>
          <w:i/>
          <w:sz w:val="22"/>
        </w:rPr>
        <w:t xml:space="preserve">, </w:t>
      </w:r>
      <w:r>
        <w:rPr>
          <w:sz w:val="22"/>
        </w:rPr>
        <w:t>динамометра, бароме</w:t>
      </w:r>
      <w:r>
        <w:rPr>
          <w:sz w:val="22"/>
        </w:rPr>
        <w:t>т</w:t>
      </w:r>
      <w:r>
        <w:rPr>
          <w:sz w:val="22"/>
        </w:rPr>
        <w:t>ра</w:t>
      </w:r>
      <w:r>
        <w:rPr>
          <w:i/>
          <w:sz w:val="22"/>
        </w:rPr>
        <w:t>, простых механи</w:t>
      </w:r>
      <w:r>
        <w:rPr>
          <w:i/>
          <w:sz w:val="22"/>
        </w:rPr>
        <w:t>з</w:t>
      </w:r>
      <w:r>
        <w:rPr>
          <w:i/>
          <w:sz w:val="22"/>
        </w:rPr>
        <w:t>мов.</w:t>
      </w:r>
    </w:p>
    <w:p w:rsidR="00A6205A" w:rsidRDefault="00A6205A">
      <w:pPr>
        <w:pStyle w:val="aa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ТЕПЛОВЫЕ ЯВЛЕНИЯ</w:t>
      </w:r>
    </w:p>
    <w:p w:rsidR="00A6205A" w:rsidRDefault="00A6205A">
      <w:pPr>
        <w:pStyle w:val="aa"/>
        <w:spacing w:before="60"/>
        <w:ind w:firstLine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Строение вещества. Тепловое движение атомов и молекул. Броуновское движение. Диффузия. Взаимодействие частиц вещес</w:t>
      </w:r>
      <w:r>
        <w:rPr>
          <w:rFonts w:ascii="Times New Roman" w:hAnsi="Times New Roman"/>
          <w:color w:val="000000"/>
          <w:sz w:val="22"/>
        </w:rPr>
        <w:t>т</w:t>
      </w:r>
      <w:r>
        <w:rPr>
          <w:rFonts w:ascii="Times New Roman" w:hAnsi="Times New Roman"/>
          <w:color w:val="000000"/>
          <w:sz w:val="22"/>
        </w:rPr>
        <w:t>ва. Модели строения газов, жидко</w:t>
      </w:r>
      <w:r>
        <w:rPr>
          <w:rFonts w:ascii="Times New Roman" w:hAnsi="Times New Roman"/>
          <w:color w:val="000000"/>
          <w:sz w:val="22"/>
        </w:rPr>
        <w:t>с</w:t>
      </w:r>
      <w:r>
        <w:rPr>
          <w:rFonts w:ascii="Times New Roman" w:hAnsi="Times New Roman"/>
          <w:color w:val="000000"/>
          <w:sz w:val="22"/>
        </w:rPr>
        <w:t xml:space="preserve">тей и твердых тел. </w:t>
      </w:r>
    </w:p>
    <w:p w:rsidR="00A6205A" w:rsidRDefault="00A6205A">
      <w:pPr>
        <w:pStyle w:val="Normal"/>
        <w:ind w:firstLine="567"/>
        <w:jc w:val="both"/>
        <w:rPr>
          <w:sz w:val="22"/>
        </w:rPr>
      </w:pPr>
      <w:r>
        <w:rPr>
          <w:sz w:val="22"/>
        </w:rPr>
        <w:t>Тепловое равновесие. Температура. Связь температуры со скоростью хаотического движения частиц. Внутренняя энергия. Р</w:t>
      </w:r>
      <w:r>
        <w:rPr>
          <w:sz w:val="22"/>
        </w:rPr>
        <w:t>а</w:t>
      </w:r>
      <w:r>
        <w:rPr>
          <w:sz w:val="22"/>
        </w:rPr>
        <w:t>бота и теплопередача как способы изменения вну</w:t>
      </w:r>
      <w:r>
        <w:rPr>
          <w:sz w:val="22"/>
        </w:rPr>
        <w:t>т</w:t>
      </w:r>
      <w:r>
        <w:rPr>
          <w:sz w:val="22"/>
        </w:rPr>
        <w:t>ренней энергии тела. Виды теплопередачи: теплопроводность, конвекция, излуч</w:t>
      </w:r>
      <w:r>
        <w:rPr>
          <w:sz w:val="22"/>
        </w:rPr>
        <w:t>е</w:t>
      </w:r>
      <w:r>
        <w:rPr>
          <w:sz w:val="22"/>
        </w:rPr>
        <w:t>ние. Количество теплоты. Удельная теплоемкость. Закон сохран</w:t>
      </w:r>
      <w:r>
        <w:rPr>
          <w:sz w:val="22"/>
        </w:rPr>
        <w:t>е</w:t>
      </w:r>
      <w:r>
        <w:rPr>
          <w:sz w:val="22"/>
        </w:rPr>
        <w:t>ния энергии в тепловых процессах.</w:t>
      </w:r>
    </w:p>
    <w:p w:rsidR="00A6205A" w:rsidRDefault="00A6205A">
      <w:pPr>
        <w:pStyle w:val="Normal"/>
        <w:ind w:firstLine="567"/>
        <w:jc w:val="both"/>
        <w:rPr>
          <w:sz w:val="22"/>
        </w:rPr>
      </w:pPr>
      <w:r>
        <w:rPr>
          <w:sz w:val="22"/>
        </w:rPr>
        <w:t>Испарение и конденсация. Кипение</w:t>
      </w:r>
      <w:r>
        <w:rPr>
          <w:i/>
          <w:sz w:val="22"/>
        </w:rPr>
        <w:t>. Зависимость темпер</w:t>
      </w:r>
      <w:r>
        <w:rPr>
          <w:i/>
          <w:sz w:val="22"/>
        </w:rPr>
        <w:t>а</w:t>
      </w:r>
      <w:r>
        <w:rPr>
          <w:i/>
          <w:sz w:val="22"/>
        </w:rPr>
        <w:t>туры кипения от давления</w:t>
      </w:r>
      <w:r>
        <w:rPr>
          <w:sz w:val="22"/>
        </w:rPr>
        <w:t>. Влажность воздуха. Плавление и кр</w:t>
      </w:r>
      <w:r>
        <w:rPr>
          <w:sz w:val="22"/>
        </w:rPr>
        <w:t>и</w:t>
      </w:r>
      <w:r>
        <w:rPr>
          <w:sz w:val="22"/>
        </w:rPr>
        <w:t xml:space="preserve">сталлизация. </w:t>
      </w:r>
      <w:r>
        <w:rPr>
          <w:i/>
          <w:sz w:val="22"/>
        </w:rPr>
        <w:t>Удельная теплота плавления и парообразования. Удельная теплота сгорания.</w:t>
      </w:r>
      <w:r>
        <w:rPr>
          <w:sz w:val="22"/>
        </w:rPr>
        <w:t xml:space="preserve"> </w:t>
      </w:r>
    </w:p>
    <w:p w:rsidR="00A6205A" w:rsidRDefault="00A6205A">
      <w:pPr>
        <w:pStyle w:val="10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Преобразования энергии в тепловых машинах. </w:t>
      </w:r>
      <w:r>
        <w:rPr>
          <w:i/>
          <w:sz w:val="22"/>
        </w:rPr>
        <w:t>Паровая ту</w:t>
      </w:r>
      <w:r>
        <w:rPr>
          <w:i/>
          <w:sz w:val="22"/>
        </w:rPr>
        <w:t>р</w:t>
      </w:r>
      <w:r>
        <w:rPr>
          <w:i/>
          <w:sz w:val="22"/>
        </w:rPr>
        <w:t>бина, двигатель внутреннего сгорания, реактивный дв</w:t>
      </w:r>
      <w:r>
        <w:rPr>
          <w:i/>
          <w:sz w:val="22"/>
        </w:rPr>
        <w:t>и</w:t>
      </w:r>
      <w:r>
        <w:rPr>
          <w:i/>
          <w:sz w:val="22"/>
        </w:rPr>
        <w:t>гатель. КПД тепловой машины.</w:t>
      </w:r>
      <w:r>
        <w:rPr>
          <w:sz w:val="22"/>
        </w:rPr>
        <w:t xml:space="preserve"> </w:t>
      </w:r>
      <w:r>
        <w:rPr>
          <w:i/>
          <w:sz w:val="22"/>
        </w:rPr>
        <w:t>Экологические проблемы использования тепл</w:t>
      </w:r>
      <w:r>
        <w:rPr>
          <w:i/>
          <w:sz w:val="22"/>
        </w:rPr>
        <w:t>о</w:t>
      </w:r>
      <w:r>
        <w:rPr>
          <w:i/>
          <w:sz w:val="22"/>
        </w:rPr>
        <w:t>вых машин.</w:t>
      </w:r>
    </w:p>
    <w:p w:rsidR="00A6205A" w:rsidRDefault="00A6205A">
      <w:pPr>
        <w:pStyle w:val="10"/>
        <w:spacing w:before="120" w:line="240" w:lineRule="auto"/>
        <w:ind w:firstLine="567"/>
        <w:rPr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sz w:val="22"/>
        </w:rPr>
        <w:t xml:space="preserve">диффузии, изменений агрегатных состояний вещества, различных видов теплопередачи; </w:t>
      </w:r>
      <w:r>
        <w:rPr>
          <w:b/>
          <w:bCs/>
          <w:sz w:val="22"/>
        </w:rPr>
        <w:t>о</w:t>
      </w:r>
      <w:r>
        <w:rPr>
          <w:b/>
          <w:sz w:val="22"/>
        </w:rPr>
        <w:t>бъяснение этих явлений</w:t>
      </w:r>
      <w:r>
        <w:rPr>
          <w:sz w:val="22"/>
        </w:rPr>
        <w:t xml:space="preserve"> на основе представлений об ато</w:t>
      </w:r>
      <w:r>
        <w:rPr>
          <w:sz w:val="22"/>
        </w:rPr>
        <w:t>м</w:t>
      </w:r>
      <w:r>
        <w:rPr>
          <w:sz w:val="22"/>
        </w:rPr>
        <w:t xml:space="preserve">но-молекулярном </w:t>
      </w:r>
      <w:r>
        <w:rPr>
          <w:sz w:val="22"/>
        </w:rPr>
        <w:lastRenderedPageBreak/>
        <w:t>строении вещества, закона сохранения энергии в тепловых проце</w:t>
      </w:r>
      <w:r>
        <w:rPr>
          <w:sz w:val="22"/>
        </w:rPr>
        <w:t>с</w:t>
      </w:r>
      <w:r>
        <w:rPr>
          <w:sz w:val="22"/>
        </w:rPr>
        <w:t>сах.</w:t>
      </w:r>
    </w:p>
    <w:p w:rsidR="00A6205A" w:rsidRDefault="00A6205A">
      <w:pPr>
        <w:pStyle w:val="10"/>
        <w:spacing w:line="240" w:lineRule="auto"/>
        <w:ind w:firstLine="567"/>
        <w:rPr>
          <w:b/>
          <w:sz w:val="22"/>
        </w:rPr>
      </w:pPr>
      <w:r>
        <w:rPr>
          <w:b/>
          <w:sz w:val="22"/>
        </w:rPr>
        <w:t xml:space="preserve">Измерение физических величин: </w:t>
      </w:r>
      <w:r>
        <w:rPr>
          <w:sz w:val="22"/>
        </w:rPr>
        <w:t>температуры, количества теплоты, удельной те</w:t>
      </w:r>
      <w:r>
        <w:rPr>
          <w:sz w:val="22"/>
        </w:rPr>
        <w:t>п</w:t>
      </w:r>
      <w:r>
        <w:rPr>
          <w:sz w:val="22"/>
        </w:rPr>
        <w:t xml:space="preserve">лоемкости, </w:t>
      </w:r>
      <w:r>
        <w:rPr>
          <w:i/>
          <w:sz w:val="22"/>
        </w:rPr>
        <w:t>удельной теплоты плавления льда,</w:t>
      </w:r>
      <w:r>
        <w:rPr>
          <w:sz w:val="22"/>
        </w:rPr>
        <w:t xml:space="preserve"> влажности воздуха.</w:t>
      </w:r>
    </w:p>
    <w:p w:rsidR="00A6205A" w:rsidRDefault="00A6205A">
      <w:pPr>
        <w:pStyle w:val="10"/>
        <w:spacing w:line="240" w:lineRule="auto"/>
        <w:ind w:firstLine="567"/>
        <w:rPr>
          <w:sz w:val="22"/>
        </w:rPr>
      </w:pPr>
      <w:r>
        <w:rPr>
          <w:b/>
          <w:sz w:val="22"/>
        </w:rPr>
        <w:t>Проведение простых физических опытов и экспериме</w:t>
      </w:r>
      <w:r>
        <w:rPr>
          <w:b/>
          <w:sz w:val="22"/>
        </w:rPr>
        <w:t>н</w:t>
      </w:r>
      <w:r>
        <w:rPr>
          <w:b/>
          <w:sz w:val="22"/>
        </w:rPr>
        <w:t xml:space="preserve">тальных исследований </w:t>
      </w:r>
      <w:r w:rsidRPr="00B15C3A">
        <w:rPr>
          <w:sz w:val="22"/>
        </w:rPr>
        <w:t>по выявлению зависимостей: температ</w:t>
      </w:r>
      <w:r w:rsidRPr="00B15C3A">
        <w:rPr>
          <w:sz w:val="22"/>
        </w:rPr>
        <w:t>у</w:t>
      </w:r>
      <w:r w:rsidRPr="00B15C3A">
        <w:rPr>
          <w:sz w:val="22"/>
        </w:rPr>
        <w:t>ры остывающей воды от времени, температуры в</w:t>
      </w:r>
      <w:r w:rsidRPr="00B15C3A">
        <w:rPr>
          <w:sz w:val="22"/>
        </w:rPr>
        <w:t>е</w:t>
      </w:r>
      <w:r w:rsidRPr="00B15C3A">
        <w:rPr>
          <w:sz w:val="22"/>
        </w:rPr>
        <w:t>щества</w:t>
      </w:r>
      <w:r>
        <w:rPr>
          <w:sz w:val="22"/>
        </w:rPr>
        <w:t xml:space="preserve"> от времени при изменениях агрегатных состояний в</w:t>
      </w:r>
      <w:r>
        <w:rPr>
          <w:sz w:val="22"/>
        </w:rPr>
        <w:t>е</w:t>
      </w:r>
      <w:r>
        <w:rPr>
          <w:sz w:val="22"/>
        </w:rPr>
        <w:t>щества.</w:t>
      </w:r>
    </w:p>
    <w:p w:rsidR="00A6205A" w:rsidRDefault="00A6205A">
      <w:pPr>
        <w:pStyle w:val="10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Практическое применение физических знаний </w:t>
      </w:r>
      <w:r w:rsidRPr="00B15C3A">
        <w:rPr>
          <w:sz w:val="22"/>
        </w:rPr>
        <w:t xml:space="preserve">для </w:t>
      </w:r>
      <w:r>
        <w:rPr>
          <w:sz w:val="22"/>
        </w:rPr>
        <w:t>учета</w:t>
      </w:r>
      <w:r>
        <w:rPr>
          <w:b/>
          <w:sz w:val="22"/>
        </w:rPr>
        <w:t xml:space="preserve"> </w:t>
      </w:r>
      <w:r>
        <w:rPr>
          <w:sz w:val="22"/>
        </w:rPr>
        <w:t>теплопроводности и теплоемкости различных веществ в повседне</w:t>
      </w:r>
      <w:r>
        <w:rPr>
          <w:sz w:val="22"/>
        </w:rPr>
        <w:t>в</w:t>
      </w:r>
      <w:r>
        <w:rPr>
          <w:sz w:val="22"/>
        </w:rPr>
        <w:t>ной жизни.</w:t>
      </w:r>
    </w:p>
    <w:p w:rsidR="00A6205A" w:rsidRDefault="00A6205A">
      <w:pPr>
        <w:pStyle w:val="a8"/>
        <w:spacing w:line="240" w:lineRule="auto"/>
        <w:ind w:firstLine="567"/>
        <w:rPr>
          <w:sz w:val="22"/>
        </w:rPr>
      </w:pPr>
      <w:r>
        <w:rPr>
          <w:b/>
          <w:sz w:val="22"/>
        </w:rPr>
        <w:t>Объяснение устройства и принципа действия физич</w:t>
      </w:r>
      <w:r>
        <w:rPr>
          <w:b/>
          <w:sz w:val="22"/>
        </w:rPr>
        <w:t>е</w:t>
      </w:r>
      <w:r>
        <w:rPr>
          <w:b/>
          <w:sz w:val="22"/>
        </w:rPr>
        <w:t xml:space="preserve">ских приборов и технических объектов: </w:t>
      </w:r>
      <w:r>
        <w:rPr>
          <w:sz w:val="22"/>
        </w:rPr>
        <w:t xml:space="preserve">термометра, </w:t>
      </w:r>
      <w:r>
        <w:rPr>
          <w:i/>
          <w:sz w:val="22"/>
        </w:rPr>
        <w:t>психрометра</w:t>
      </w:r>
      <w:r>
        <w:rPr>
          <w:sz w:val="22"/>
        </w:rPr>
        <w:t xml:space="preserve">, </w:t>
      </w:r>
      <w:r>
        <w:rPr>
          <w:i/>
          <w:sz w:val="22"/>
        </w:rPr>
        <w:t>п</w:t>
      </w:r>
      <w:r>
        <w:rPr>
          <w:i/>
          <w:sz w:val="22"/>
        </w:rPr>
        <w:t>а</w:t>
      </w:r>
      <w:r>
        <w:rPr>
          <w:i/>
          <w:sz w:val="22"/>
        </w:rPr>
        <w:t>ровой турбины, двигателя внутреннего сгор</w:t>
      </w:r>
      <w:r>
        <w:rPr>
          <w:i/>
          <w:sz w:val="22"/>
        </w:rPr>
        <w:t>а</w:t>
      </w:r>
      <w:r>
        <w:rPr>
          <w:i/>
          <w:sz w:val="22"/>
        </w:rPr>
        <w:t>ния, холодильника.</w:t>
      </w:r>
    </w:p>
    <w:p w:rsidR="00A6205A" w:rsidRDefault="00A6205A">
      <w:pPr>
        <w:pStyle w:val="aa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ЭЛЕКТРОМАГНИТНЫЕ ЯВЛЕНИЯ</w:t>
      </w:r>
    </w:p>
    <w:p w:rsidR="00A6205A" w:rsidRDefault="00A6205A">
      <w:pPr>
        <w:pStyle w:val="aa"/>
        <w:spacing w:before="60"/>
        <w:ind w:firstLine="567"/>
        <w:jc w:val="both"/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Электризация тел. Два вида электрических зарядов. Взаим</w:t>
      </w:r>
      <w:r>
        <w:rPr>
          <w:rFonts w:ascii="Times New Roman" w:hAnsi="Times New Roman"/>
          <w:color w:val="000000"/>
          <w:sz w:val="22"/>
        </w:rPr>
        <w:t>о</w:t>
      </w:r>
      <w:r>
        <w:rPr>
          <w:rFonts w:ascii="Times New Roman" w:hAnsi="Times New Roman"/>
          <w:color w:val="000000"/>
          <w:sz w:val="22"/>
        </w:rPr>
        <w:t>действие зарядов. Закон сохранения электрического заряда</w:t>
      </w:r>
      <w:r>
        <w:rPr>
          <w:rFonts w:ascii="Times New Roman" w:hAnsi="Times New Roman"/>
          <w:i/>
          <w:sz w:val="22"/>
        </w:rPr>
        <w:t xml:space="preserve">. </w:t>
      </w:r>
      <w:r>
        <w:rPr>
          <w:rFonts w:ascii="Times New Roman" w:hAnsi="Times New Roman"/>
          <w:sz w:val="22"/>
        </w:rPr>
        <w:t>Эле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sz w:val="22"/>
        </w:rPr>
        <w:t>трическое поле.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Действие электрического поля на электрические заряды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i/>
          <w:color w:val="000000"/>
          <w:sz w:val="22"/>
        </w:rPr>
        <w:t xml:space="preserve"> Проводники, диэлектрики и полупроводники.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221168">
        <w:rPr>
          <w:rFonts w:ascii="Times New Roman" w:hAnsi="Times New Roman"/>
          <w:color w:val="000000"/>
          <w:sz w:val="22"/>
        </w:rPr>
        <w:t xml:space="preserve">Конденсатор. Энергия электрического поля конденсатора. </w:t>
      </w:r>
      <w:r>
        <w:rPr>
          <w:rFonts w:ascii="Times New Roman" w:hAnsi="Times New Roman"/>
          <w:color w:val="000000"/>
          <w:sz w:val="22"/>
        </w:rPr>
        <w:t>Постоянный электрич</w:t>
      </w:r>
      <w:r>
        <w:rPr>
          <w:rFonts w:ascii="Times New Roman" w:hAnsi="Times New Roman"/>
          <w:color w:val="000000"/>
          <w:sz w:val="22"/>
        </w:rPr>
        <w:t>е</w:t>
      </w:r>
      <w:r>
        <w:rPr>
          <w:rFonts w:ascii="Times New Roman" w:hAnsi="Times New Roman"/>
          <w:color w:val="000000"/>
          <w:sz w:val="22"/>
        </w:rPr>
        <w:t xml:space="preserve">ский ток. </w:t>
      </w:r>
      <w:r>
        <w:rPr>
          <w:rFonts w:ascii="Times New Roman" w:hAnsi="Times New Roman"/>
          <w:i/>
          <w:color w:val="000000"/>
          <w:sz w:val="22"/>
        </w:rPr>
        <w:t>Источники постоянного тока.</w:t>
      </w:r>
      <w:r>
        <w:rPr>
          <w:rFonts w:ascii="Times New Roman" w:hAnsi="Times New Roman"/>
          <w:color w:val="000000"/>
          <w:sz w:val="22"/>
        </w:rPr>
        <w:t xml:space="preserve"> Сила тока. Напряжение. Электрическое сопротивление</w:t>
      </w:r>
      <w:r>
        <w:rPr>
          <w:rFonts w:ascii="Times New Roman" w:hAnsi="Times New Roman"/>
          <w:i/>
          <w:color w:val="000000"/>
          <w:sz w:val="22"/>
        </w:rPr>
        <w:t>. Носители электрических зарядов в металлах, полупроводниках, электролитах и газах. Полупроводн</w:t>
      </w:r>
      <w:r>
        <w:rPr>
          <w:rFonts w:ascii="Times New Roman" w:hAnsi="Times New Roman"/>
          <w:i/>
          <w:color w:val="000000"/>
          <w:sz w:val="22"/>
        </w:rPr>
        <w:t>и</w:t>
      </w:r>
      <w:r>
        <w:rPr>
          <w:rFonts w:ascii="Times New Roman" w:hAnsi="Times New Roman"/>
          <w:i/>
          <w:color w:val="000000"/>
          <w:sz w:val="22"/>
        </w:rPr>
        <w:t xml:space="preserve">ковые приборы. </w:t>
      </w:r>
      <w:r>
        <w:rPr>
          <w:rFonts w:ascii="Times New Roman" w:hAnsi="Times New Roman"/>
          <w:color w:val="000000"/>
          <w:sz w:val="22"/>
        </w:rPr>
        <w:t xml:space="preserve">Закон Ома для участка электрической цепи. </w:t>
      </w:r>
      <w:r>
        <w:rPr>
          <w:rFonts w:ascii="Times New Roman" w:hAnsi="Times New Roman"/>
          <w:i/>
          <w:color w:val="000000"/>
          <w:sz w:val="22"/>
        </w:rPr>
        <w:t>Посл</w:t>
      </w:r>
      <w:r>
        <w:rPr>
          <w:rFonts w:ascii="Times New Roman" w:hAnsi="Times New Roman"/>
          <w:i/>
          <w:color w:val="000000"/>
          <w:sz w:val="22"/>
        </w:rPr>
        <w:t>е</w:t>
      </w:r>
      <w:r>
        <w:rPr>
          <w:rFonts w:ascii="Times New Roman" w:hAnsi="Times New Roman"/>
          <w:i/>
          <w:color w:val="000000"/>
          <w:sz w:val="22"/>
        </w:rPr>
        <w:t>довательное и параллельное соединения проводников</w:t>
      </w:r>
      <w:r>
        <w:rPr>
          <w:rFonts w:ascii="Times New Roman" w:hAnsi="Times New Roman"/>
          <w:color w:val="000000"/>
          <w:sz w:val="22"/>
        </w:rPr>
        <w:t>.</w:t>
      </w:r>
      <w:r>
        <w:rPr>
          <w:rFonts w:ascii="Times New Roman" w:hAnsi="Times New Roman"/>
          <w:i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Работа и мо</w:t>
      </w:r>
      <w:r>
        <w:rPr>
          <w:rFonts w:ascii="Times New Roman" w:hAnsi="Times New Roman"/>
          <w:color w:val="000000"/>
          <w:sz w:val="22"/>
        </w:rPr>
        <w:t>щ</w:t>
      </w:r>
      <w:r>
        <w:rPr>
          <w:rFonts w:ascii="Times New Roman" w:hAnsi="Times New Roman"/>
          <w:color w:val="000000"/>
          <w:sz w:val="22"/>
        </w:rPr>
        <w:t>ность электрического тока. Закон Дж</w:t>
      </w:r>
      <w:r>
        <w:rPr>
          <w:rFonts w:ascii="Times New Roman" w:hAnsi="Times New Roman"/>
          <w:color w:val="000000"/>
          <w:sz w:val="22"/>
        </w:rPr>
        <w:t>о</w:t>
      </w:r>
      <w:r>
        <w:rPr>
          <w:rFonts w:ascii="Times New Roman" w:hAnsi="Times New Roman"/>
          <w:color w:val="000000"/>
          <w:sz w:val="22"/>
        </w:rPr>
        <w:t>уля-Ленца.</w:t>
      </w:r>
    </w:p>
    <w:p w:rsidR="00A6205A" w:rsidRDefault="00A6205A">
      <w:pPr>
        <w:pStyle w:val="10"/>
        <w:spacing w:line="240" w:lineRule="auto"/>
        <w:ind w:firstLine="567"/>
        <w:rPr>
          <w:i/>
          <w:color w:val="000000"/>
          <w:sz w:val="22"/>
        </w:rPr>
      </w:pPr>
      <w:r>
        <w:rPr>
          <w:sz w:val="22"/>
        </w:rPr>
        <w:t xml:space="preserve">Опыт Эрстеда. Магнитное поле тока. </w:t>
      </w:r>
      <w:r>
        <w:rPr>
          <w:i/>
          <w:sz w:val="22"/>
        </w:rPr>
        <w:t>Электромагнит.</w:t>
      </w:r>
      <w:r>
        <w:rPr>
          <w:sz w:val="22"/>
        </w:rPr>
        <w:t xml:space="preserve"> Вза</w:t>
      </w:r>
      <w:r>
        <w:rPr>
          <w:sz w:val="22"/>
        </w:rPr>
        <w:t>и</w:t>
      </w:r>
      <w:r>
        <w:rPr>
          <w:sz w:val="22"/>
        </w:rPr>
        <w:t xml:space="preserve">модействие магнитов. </w:t>
      </w:r>
      <w:r>
        <w:rPr>
          <w:i/>
          <w:sz w:val="22"/>
        </w:rPr>
        <w:t xml:space="preserve">Магнитное поле Земли. </w:t>
      </w:r>
      <w:r>
        <w:rPr>
          <w:sz w:val="22"/>
        </w:rPr>
        <w:t>Действие магнитного поля на проводник с током.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>Электродвигатель.</w:t>
      </w:r>
      <w:r>
        <w:rPr>
          <w:sz w:val="22"/>
        </w:rPr>
        <w:t xml:space="preserve"> </w:t>
      </w:r>
      <w:r>
        <w:rPr>
          <w:color w:val="000000"/>
          <w:sz w:val="22"/>
        </w:rPr>
        <w:t>Электромагнитная индукция</w:t>
      </w:r>
      <w:r>
        <w:rPr>
          <w:color w:val="FF0000"/>
          <w:sz w:val="22"/>
        </w:rPr>
        <w:t>.</w:t>
      </w:r>
      <w:r>
        <w:rPr>
          <w:color w:val="000000"/>
          <w:sz w:val="22"/>
        </w:rPr>
        <w:t xml:space="preserve"> </w:t>
      </w:r>
      <w:r>
        <w:rPr>
          <w:sz w:val="22"/>
        </w:rPr>
        <w:t>Опыты Фарадея</w:t>
      </w:r>
      <w:r>
        <w:rPr>
          <w:i/>
          <w:sz w:val="22"/>
        </w:rPr>
        <w:t xml:space="preserve">. </w:t>
      </w:r>
      <w:r>
        <w:rPr>
          <w:i/>
          <w:color w:val="000000"/>
          <w:sz w:val="22"/>
        </w:rPr>
        <w:t>Электроген</w:t>
      </w:r>
      <w:r>
        <w:rPr>
          <w:i/>
          <w:color w:val="000000"/>
          <w:sz w:val="22"/>
        </w:rPr>
        <w:t>е</w:t>
      </w:r>
      <w:r>
        <w:rPr>
          <w:i/>
          <w:color w:val="000000"/>
          <w:sz w:val="22"/>
        </w:rPr>
        <w:t>ратор</w:t>
      </w:r>
      <w:r>
        <w:rPr>
          <w:color w:val="000000"/>
          <w:sz w:val="22"/>
        </w:rPr>
        <w:t xml:space="preserve">. </w:t>
      </w:r>
      <w:r>
        <w:rPr>
          <w:iCs/>
          <w:color w:val="000000"/>
          <w:sz w:val="22"/>
        </w:rPr>
        <w:t>Переменный ток.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Трансформатор. Передача электрической энергии на рассто</w:t>
      </w:r>
      <w:r>
        <w:rPr>
          <w:i/>
          <w:color w:val="000000"/>
          <w:sz w:val="22"/>
        </w:rPr>
        <w:t>я</w:t>
      </w:r>
      <w:r>
        <w:rPr>
          <w:i/>
          <w:color w:val="000000"/>
          <w:sz w:val="22"/>
        </w:rPr>
        <w:t>ние.</w:t>
      </w:r>
    </w:p>
    <w:p w:rsidR="00A6205A" w:rsidRDefault="00A6205A">
      <w:pPr>
        <w:pStyle w:val="10"/>
        <w:spacing w:line="240" w:lineRule="auto"/>
        <w:ind w:firstLine="567"/>
        <w:rPr>
          <w:i/>
          <w:sz w:val="22"/>
        </w:rPr>
      </w:pPr>
      <w:r>
        <w:rPr>
          <w:i/>
          <w:sz w:val="22"/>
        </w:rPr>
        <w:t>Колебательный контур. Электромагнитные колебания. Эле</w:t>
      </w:r>
      <w:r>
        <w:rPr>
          <w:i/>
          <w:sz w:val="22"/>
        </w:rPr>
        <w:t>к</w:t>
      </w:r>
      <w:r>
        <w:rPr>
          <w:i/>
          <w:sz w:val="22"/>
        </w:rPr>
        <w:t>тромагнитные волны. Принципы радиосвязи и телевид</w:t>
      </w:r>
      <w:r>
        <w:rPr>
          <w:i/>
          <w:sz w:val="22"/>
        </w:rPr>
        <w:t>е</w:t>
      </w:r>
      <w:r>
        <w:rPr>
          <w:i/>
          <w:sz w:val="22"/>
        </w:rPr>
        <w:t xml:space="preserve">ния. </w:t>
      </w:r>
    </w:p>
    <w:p w:rsidR="00A6205A" w:rsidRDefault="00A6205A">
      <w:pPr>
        <w:pStyle w:val="10"/>
        <w:spacing w:line="240" w:lineRule="auto"/>
        <w:ind w:firstLine="567"/>
        <w:rPr>
          <w:i/>
          <w:color w:val="000000"/>
          <w:sz w:val="22"/>
        </w:rPr>
      </w:pPr>
      <w:r>
        <w:rPr>
          <w:color w:val="000000"/>
          <w:sz w:val="22"/>
        </w:rPr>
        <w:t>Элементы геометрической оптики. Закон прямолинейного распространения света. Отражение и преломление света. Закон о</w:t>
      </w:r>
      <w:r>
        <w:rPr>
          <w:color w:val="000000"/>
          <w:sz w:val="22"/>
        </w:rPr>
        <w:t>т</w:t>
      </w:r>
      <w:r>
        <w:rPr>
          <w:color w:val="000000"/>
          <w:sz w:val="22"/>
        </w:rPr>
        <w:t>ражения света. Плоское зеркало. Линза. Фокусное расстояние ли</w:t>
      </w:r>
      <w:r>
        <w:rPr>
          <w:color w:val="000000"/>
          <w:sz w:val="22"/>
        </w:rPr>
        <w:t>н</w:t>
      </w:r>
      <w:r>
        <w:rPr>
          <w:color w:val="000000"/>
          <w:sz w:val="22"/>
        </w:rPr>
        <w:lastRenderedPageBreak/>
        <w:t>зы. Глаз как оптическая система. Оптические приборы</w:t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Свет - эле</w:t>
      </w:r>
      <w:r>
        <w:rPr>
          <w:i/>
          <w:color w:val="000000"/>
          <w:sz w:val="22"/>
        </w:rPr>
        <w:t>к</w:t>
      </w:r>
      <w:r>
        <w:rPr>
          <w:i/>
          <w:color w:val="000000"/>
          <w:sz w:val="22"/>
        </w:rPr>
        <w:t>тр</w:t>
      </w:r>
      <w:r>
        <w:rPr>
          <w:i/>
          <w:color w:val="000000"/>
          <w:sz w:val="22"/>
        </w:rPr>
        <w:t>о</w:t>
      </w:r>
      <w:r>
        <w:rPr>
          <w:i/>
          <w:color w:val="000000"/>
          <w:sz w:val="22"/>
        </w:rPr>
        <w:t>магнитная волна.</w:t>
      </w:r>
      <w:r>
        <w:rPr>
          <w:color w:val="000000"/>
          <w:sz w:val="22"/>
        </w:rPr>
        <w:t xml:space="preserve"> Дисперсия света</w:t>
      </w:r>
      <w:r>
        <w:rPr>
          <w:i/>
          <w:color w:val="000000"/>
          <w:sz w:val="22"/>
        </w:rPr>
        <w:t>.</w:t>
      </w:r>
      <w:r>
        <w:rPr>
          <w:iCs/>
          <w:color w:val="000000"/>
          <w:sz w:val="22"/>
        </w:rPr>
        <w:t xml:space="preserve"> </w:t>
      </w:r>
      <w:r>
        <w:rPr>
          <w:i/>
          <w:color w:val="000000"/>
          <w:sz w:val="22"/>
        </w:rPr>
        <w:t>Влияние электромагнитных излучений на живые орг</w:t>
      </w:r>
      <w:r>
        <w:rPr>
          <w:i/>
          <w:color w:val="000000"/>
          <w:sz w:val="22"/>
        </w:rPr>
        <w:t>а</w:t>
      </w:r>
      <w:r>
        <w:rPr>
          <w:i/>
          <w:color w:val="000000"/>
          <w:sz w:val="22"/>
        </w:rPr>
        <w:t>низмы.</w:t>
      </w:r>
    </w:p>
    <w:p w:rsidR="00A6205A" w:rsidRDefault="00A6205A">
      <w:pPr>
        <w:pStyle w:val="a8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sz w:val="22"/>
        </w:rPr>
        <w:t>электризации тел, взаимодействия электрических зарядов и магнитов, действия магнитного поля на проводник с током, теплового действия тока, электромагнитной и</w:t>
      </w:r>
      <w:r>
        <w:rPr>
          <w:sz w:val="22"/>
        </w:rPr>
        <w:t>н</w:t>
      </w:r>
      <w:r>
        <w:rPr>
          <w:sz w:val="22"/>
        </w:rPr>
        <w:t>дукции, отражения, преломления и</w:t>
      </w:r>
      <w:r>
        <w:rPr>
          <w:i/>
          <w:sz w:val="22"/>
        </w:rPr>
        <w:t xml:space="preserve"> </w:t>
      </w:r>
      <w:r>
        <w:rPr>
          <w:sz w:val="22"/>
        </w:rPr>
        <w:t xml:space="preserve">дисперсии света; </w:t>
      </w:r>
      <w:r>
        <w:rPr>
          <w:b/>
          <w:sz w:val="22"/>
        </w:rPr>
        <w:t>объя</w:t>
      </w:r>
      <w:r>
        <w:rPr>
          <w:b/>
          <w:sz w:val="22"/>
        </w:rPr>
        <w:t>с</w:t>
      </w:r>
      <w:r>
        <w:rPr>
          <w:b/>
          <w:sz w:val="22"/>
        </w:rPr>
        <w:t>нение этих явлений</w:t>
      </w:r>
      <w:r>
        <w:rPr>
          <w:sz w:val="22"/>
        </w:rPr>
        <w:t>.</w:t>
      </w:r>
    </w:p>
    <w:p w:rsidR="00A6205A" w:rsidRDefault="00A6205A">
      <w:pPr>
        <w:pStyle w:val="a8"/>
        <w:spacing w:line="240" w:lineRule="auto"/>
        <w:ind w:firstLine="567"/>
        <w:rPr>
          <w:b/>
          <w:sz w:val="22"/>
        </w:rPr>
      </w:pPr>
      <w:r>
        <w:rPr>
          <w:b/>
          <w:sz w:val="22"/>
        </w:rPr>
        <w:t xml:space="preserve">Измерение физических величин: </w:t>
      </w:r>
      <w:r>
        <w:rPr>
          <w:sz w:val="22"/>
        </w:rPr>
        <w:t>силы тока, напряжения, электрического сопроти</w:t>
      </w:r>
      <w:r>
        <w:rPr>
          <w:sz w:val="22"/>
        </w:rPr>
        <w:t>в</w:t>
      </w:r>
      <w:r>
        <w:rPr>
          <w:sz w:val="22"/>
        </w:rPr>
        <w:t>ления, работы и мощности тока, фокусного расстояния собирающей линзы.</w:t>
      </w:r>
    </w:p>
    <w:p w:rsidR="00A6205A" w:rsidRDefault="00A6205A">
      <w:pPr>
        <w:pStyle w:val="a8"/>
        <w:spacing w:line="240" w:lineRule="auto"/>
        <w:ind w:firstLine="567"/>
        <w:rPr>
          <w:sz w:val="22"/>
        </w:rPr>
      </w:pPr>
      <w:r>
        <w:rPr>
          <w:b/>
          <w:sz w:val="22"/>
        </w:rPr>
        <w:t>Проведение простых физических опытов и экспериме</w:t>
      </w:r>
      <w:r>
        <w:rPr>
          <w:b/>
          <w:sz w:val="22"/>
        </w:rPr>
        <w:t>н</w:t>
      </w:r>
      <w:r>
        <w:rPr>
          <w:b/>
          <w:sz w:val="22"/>
        </w:rPr>
        <w:t xml:space="preserve">тальных исследований </w:t>
      </w:r>
      <w:r w:rsidRPr="00B15C3A">
        <w:rPr>
          <w:sz w:val="22"/>
        </w:rPr>
        <w:t>по изучению: электростатического</w:t>
      </w:r>
      <w:r>
        <w:rPr>
          <w:sz w:val="22"/>
        </w:rPr>
        <w:t xml:space="preserve"> взаим</w:t>
      </w:r>
      <w:r>
        <w:rPr>
          <w:sz w:val="22"/>
        </w:rPr>
        <w:t>о</w:t>
      </w:r>
      <w:r>
        <w:rPr>
          <w:sz w:val="22"/>
        </w:rPr>
        <w:t>действия заряженных тел, действия магнитного поля на проводник с током, последовательного и параллельного соединения проводн</w:t>
      </w:r>
      <w:r>
        <w:rPr>
          <w:sz w:val="22"/>
        </w:rPr>
        <w:t>и</w:t>
      </w:r>
      <w:r>
        <w:rPr>
          <w:sz w:val="22"/>
        </w:rPr>
        <w:t>ков, зав</w:t>
      </w:r>
      <w:r>
        <w:rPr>
          <w:sz w:val="22"/>
        </w:rPr>
        <w:t>и</w:t>
      </w:r>
      <w:r>
        <w:rPr>
          <w:sz w:val="22"/>
        </w:rPr>
        <w:t>симости силы тока от напряжения на участке цепи, угла отражения света от угла падения, угла преломления света от угла падения.</w:t>
      </w:r>
    </w:p>
    <w:p w:rsidR="00A6205A" w:rsidRDefault="00A6205A">
      <w:pPr>
        <w:pStyle w:val="a8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Практическое применение физических знаний </w:t>
      </w:r>
      <w:r w:rsidRPr="00B15C3A">
        <w:rPr>
          <w:sz w:val="22"/>
        </w:rPr>
        <w:t xml:space="preserve">для </w:t>
      </w:r>
      <w:r>
        <w:rPr>
          <w:sz w:val="22"/>
        </w:rPr>
        <w:t>безопа</w:t>
      </w:r>
      <w:r>
        <w:rPr>
          <w:sz w:val="22"/>
        </w:rPr>
        <w:t>с</w:t>
      </w:r>
      <w:r>
        <w:rPr>
          <w:sz w:val="22"/>
        </w:rPr>
        <w:t>ного обращения с электробытовыми приборами; пр</w:t>
      </w:r>
      <w:r>
        <w:rPr>
          <w:sz w:val="22"/>
        </w:rPr>
        <w:t>е</w:t>
      </w:r>
      <w:r>
        <w:rPr>
          <w:sz w:val="22"/>
        </w:rPr>
        <w:t>дупреждения опасного воздействия на организм человека электрического тока и электромагнитных изл</w:t>
      </w:r>
      <w:r>
        <w:rPr>
          <w:sz w:val="22"/>
        </w:rPr>
        <w:t>у</w:t>
      </w:r>
      <w:r>
        <w:rPr>
          <w:sz w:val="22"/>
        </w:rPr>
        <w:t>чений.</w:t>
      </w:r>
    </w:p>
    <w:p w:rsidR="00A6205A" w:rsidRDefault="00A6205A">
      <w:pPr>
        <w:pStyle w:val="a8"/>
        <w:spacing w:line="240" w:lineRule="auto"/>
        <w:ind w:firstLine="567"/>
        <w:rPr>
          <w:sz w:val="22"/>
        </w:rPr>
      </w:pPr>
      <w:r>
        <w:rPr>
          <w:b/>
          <w:sz w:val="22"/>
        </w:rPr>
        <w:t>Объяснение устройства и принципа действия физ</w:t>
      </w:r>
      <w:r>
        <w:rPr>
          <w:b/>
          <w:sz w:val="22"/>
        </w:rPr>
        <w:t>и</w:t>
      </w:r>
      <w:r>
        <w:rPr>
          <w:b/>
          <w:sz w:val="22"/>
        </w:rPr>
        <w:t xml:space="preserve">ческих приборов и технических объектов: </w:t>
      </w:r>
      <w:r>
        <w:rPr>
          <w:sz w:val="22"/>
        </w:rPr>
        <w:t xml:space="preserve">амперметра, вольтметра, </w:t>
      </w:r>
      <w:r>
        <w:rPr>
          <w:i/>
          <w:sz w:val="22"/>
        </w:rPr>
        <w:t>дин</w:t>
      </w:r>
      <w:r>
        <w:rPr>
          <w:i/>
          <w:sz w:val="22"/>
        </w:rPr>
        <w:t>а</w:t>
      </w:r>
      <w:r>
        <w:rPr>
          <w:i/>
          <w:sz w:val="22"/>
        </w:rPr>
        <w:t>мика,</w:t>
      </w:r>
      <w:r w:rsidR="00B15C3A">
        <w:rPr>
          <w:i/>
          <w:sz w:val="22"/>
        </w:rPr>
        <w:t xml:space="preserve"> </w:t>
      </w:r>
      <w:r>
        <w:rPr>
          <w:i/>
          <w:sz w:val="22"/>
        </w:rPr>
        <w:t>микрофона</w:t>
      </w:r>
      <w:r>
        <w:rPr>
          <w:sz w:val="22"/>
        </w:rPr>
        <w:t xml:space="preserve">, </w:t>
      </w:r>
      <w:r>
        <w:rPr>
          <w:i/>
          <w:iCs/>
          <w:sz w:val="22"/>
        </w:rPr>
        <w:t xml:space="preserve">электрогенератора, электродвигателя, </w:t>
      </w:r>
      <w:r>
        <w:rPr>
          <w:sz w:val="22"/>
        </w:rPr>
        <w:t>о</w:t>
      </w:r>
      <w:r>
        <w:rPr>
          <w:sz w:val="22"/>
        </w:rPr>
        <w:t>ч</w:t>
      </w:r>
      <w:r>
        <w:rPr>
          <w:sz w:val="22"/>
        </w:rPr>
        <w:t>ков,</w:t>
      </w:r>
      <w:r>
        <w:rPr>
          <w:i/>
          <w:sz w:val="22"/>
        </w:rPr>
        <w:t xml:space="preserve"> фотоаппарата, пр</w:t>
      </w:r>
      <w:r>
        <w:rPr>
          <w:i/>
          <w:sz w:val="22"/>
        </w:rPr>
        <w:t>о</w:t>
      </w:r>
      <w:r>
        <w:rPr>
          <w:i/>
          <w:sz w:val="22"/>
        </w:rPr>
        <w:t>екционного аппарата</w:t>
      </w:r>
      <w:r>
        <w:rPr>
          <w:sz w:val="22"/>
        </w:rPr>
        <w:t>.</w:t>
      </w:r>
    </w:p>
    <w:p w:rsidR="00A6205A" w:rsidRDefault="00A6205A">
      <w:pPr>
        <w:pStyle w:val="aa"/>
        <w:spacing w:before="240" w:line="252" w:lineRule="auto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КВАНТОВЫЕ ЯВЛЕНИЯ</w:t>
      </w:r>
    </w:p>
    <w:p w:rsidR="00A6205A" w:rsidRDefault="00A6205A">
      <w:pPr>
        <w:pStyle w:val="aa"/>
        <w:ind w:firstLine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Радиоактивность. Альфа-, бета- и гамма-излучения. </w:t>
      </w:r>
      <w:r>
        <w:rPr>
          <w:rFonts w:ascii="Times New Roman" w:hAnsi="Times New Roman"/>
          <w:i/>
          <w:color w:val="000000"/>
          <w:sz w:val="22"/>
        </w:rPr>
        <w:t>Период полурасп</w:t>
      </w:r>
      <w:r>
        <w:rPr>
          <w:rFonts w:ascii="Times New Roman" w:hAnsi="Times New Roman"/>
          <w:i/>
          <w:color w:val="000000"/>
          <w:sz w:val="22"/>
        </w:rPr>
        <w:t>а</w:t>
      </w:r>
      <w:r>
        <w:rPr>
          <w:rFonts w:ascii="Times New Roman" w:hAnsi="Times New Roman"/>
          <w:i/>
          <w:color w:val="000000"/>
          <w:sz w:val="22"/>
        </w:rPr>
        <w:t>да</w:t>
      </w:r>
      <w:r>
        <w:rPr>
          <w:rFonts w:ascii="Times New Roman" w:hAnsi="Times New Roman"/>
          <w:color w:val="000000"/>
          <w:sz w:val="22"/>
        </w:rPr>
        <w:t xml:space="preserve">. </w:t>
      </w:r>
    </w:p>
    <w:p w:rsidR="00A6205A" w:rsidRDefault="00A6205A">
      <w:pPr>
        <w:pStyle w:val="aa"/>
        <w:ind w:firstLine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Опыты Резерфорда. Планетарная модель атома.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i/>
          <w:color w:val="000000"/>
          <w:sz w:val="22"/>
        </w:rPr>
        <w:t>Оптические спектры</w:t>
      </w:r>
      <w:r>
        <w:rPr>
          <w:rFonts w:ascii="Times New Roman" w:hAnsi="Times New Roman"/>
          <w:color w:val="000000"/>
          <w:sz w:val="22"/>
        </w:rPr>
        <w:t>.</w:t>
      </w:r>
      <w:r>
        <w:rPr>
          <w:rFonts w:ascii="Times New Roman" w:hAnsi="Times New Roman"/>
          <w:i/>
          <w:color w:val="000000"/>
          <w:sz w:val="22"/>
        </w:rPr>
        <w:t xml:space="preserve"> Поглощение и испу</w:t>
      </w:r>
      <w:r>
        <w:rPr>
          <w:rFonts w:ascii="Times New Roman" w:hAnsi="Times New Roman"/>
          <w:i/>
          <w:color w:val="000000"/>
          <w:sz w:val="22"/>
        </w:rPr>
        <w:t>с</w:t>
      </w:r>
      <w:r>
        <w:rPr>
          <w:rFonts w:ascii="Times New Roman" w:hAnsi="Times New Roman"/>
          <w:i/>
          <w:color w:val="000000"/>
          <w:sz w:val="22"/>
        </w:rPr>
        <w:t>кание света атомами.</w:t>
      </w:r>
    </w:p>
    <w:p w:rsidR="00A6205A" w:rsidRDefault="00A6205A">
      <w:pPr>
        <w:pStyle w:val="aa"/>
        <w:ind w:firstLine="567"/>
        <w:jc w:val="both"/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Состав атомного ядра. </w:t>
      </w:r>
      <w:r>
        <w:rPr>
          <w:rFonts w:ascii="Times New Roman" w:hAnsi="Times New Roman"/>
          <w:i/>
          <w:color w:val="000000"/>
          <w:sz w:val="22"/>
        </w:rPr>
        <w:t xml:space="preserve">Энергия связи атомных ядер. </w:t>
      </w:r>
      <w:r>
        <w:rPr>
          <w:rFonts w:ascii="Times New Roman" w:hAnsi="Times New Roman"/>
          <w:color w:val="000000"/>
          <w:sz w:val="22"/>
        </w:rPr>
        <w:t>Яде</w:t>
      </w:r>
      <w:r>
        <w:rPr>
          <w:rFonts w:ascii="Times New Roman" w:hAnsi="Times New Roman"/>
          <w:color w:val="000000"/>
          <w:sz w:val="22"/>
        </w:rPr>
        <w:t>р</w:t>
      </w:r>
      <w:r>
        <w:rPr>
          <w:rFonts w:ascii="Times New Roman" w:hAnsi="Times New Roman"/>
          <w:color w:val="000000"/>
          <w:sz w:val="22"/>
        </w:rPr>
        <w:t>ные реакции</w:t>
      </w:r>
      <w:r>
        <w:rPr>
          <w:rFonts w:ascii="Times New Roman" w:hAnsi="Times New Roman"/>
          <w:i/>
          <w:color w:val="000000"/>
          <w:sz w:val="22"/>
        </w:rPr>
        <w:t>. Источники энергии Солнца и звезд. Ядерная энергет</w:t>
      </w:r>
      <w:r>
        <w:rPr>
          <w:rFonts w:ascii="Times New Roman" w:hAnsi="Times New Roman"/>
          <w:i/>
          <w:color w:val="000000"/>
          <w:sz w:val="22"/>
        </w:rPr>
        <w:t>и</w:t>
      </w:r>
      <w:r>
        <w:rPr>
          <w:rFonts w:ascii="Times New Roman" w:hAnsi="Times New Roman"/>
          <w:i/>
          <w:color w:val="000000"/>
          <w:sz w:val="22"/>
        </w:rPr>
        <w:t>ка</w:t>
      </w:r>
      <w:r>
        <w:rPr>
          <w:rFonts w:ascii="Times New Roman" w:hAnsi="Times New Roman"/>
          <w:color w:val="000000"/>
          <w:sz w:val="22"/>
        </w:rPr>
        <w:t xml:space="preserve">. </w:t>
      </w:r>
      <w:r>
        <w:rPr>
          <w:rFonts w:ascii="Times New Roman" w:hAnsi="Times New Roman"/>
          <w:i/>
          <w:color w:val="000000"/>
          <w:sz w:val="22"/>
        </w:rPr>
        <w:t>Дозиметрия. Влияние радиоактивных излучений на живые органи</w:t>
      </w:r>
      <w:r>
        <w:rPr>
          <w:rFonts w:ascii="Times New Roman" w:hAnsi="Times New Roman"/>
          <w:i/>
          <w:color w:val="000000"/>
          <w:sz w:val="22"/>
        </w:rPr>
        <w:t>з</w:t>
      </w:r>
      <w:r>
        <w:rPr>
          <w:rFonts w:ascii="Times New Roman" w:hAnsi="Times New Roman"/>
          <w:i/>
          <w:color w:val="000000"/>
          <w:sz w:val="22"/>
        </w:rPr>
        <w:t>мы.</w:t>
      </w:r>
      <w:r w:rsidR="00B15C3A">
        <w:rPr>
          <w:rFonts w:ascii="Times New Roman" w:hAnsi="Times New Roman"/>
          <w:i/>
          <w:color w:val="000000"/>
          <w:sz w:val="22"/>
        </w:rPr>
        <w:t xml:space="preserve"> </w:t>
      </w:r>
      <w:r>
        <w:rPr>
          <w:rFonts w:ascii="Times New Roman" w:hAnsi="Times New Roman"/>
          <w:i/>
          <w:color w:val="000000"/>
          <w:sz w:val="22"/>
        </w:rPr>
        <w:t>Экологические проблемы работы атомных электроста</w:t>
      </w:r>
      <w:r>
        <w:rPr>
          <w:rFonts w:ascii="Times New Roman" w:hAnsi="Times New Roman"/>
          <w:i/>
          <w:color w:val="000000"/>
          <w:sz w:val="22"/>
        </w:rPr>
        <w:t>н</w:t>
      </w:r>
      <w:r>
        <w:rPr>
          <w:rFonts w:ascii="Times New Roman" w:hAnsi="Times New Roman"/>
          <w:i/>
          <w:color w:val="000000"/>
          <w:sz w:val="22"/>
        </w:rPr>
        <w:t>ций.</w:t>
      </w:r>
    </w:p>
    <w:p w:rsidR="00A6205A" w:rsidRDefault="00A6205A">
      <w:pPr>
        <w:pStyle w:val="a8"/>
        <w:spacing w:before="120" w:line="240" w:lineRule="auto"/>
        <w:ind w:firstLine="567"/>
        <w:rPr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i/>
          <w:sz w:val="22"/>
        </w:rPr>
        <w:t>оптических спектров различных в</w:t>
      </w:r>
      <w:r>
        <w:rPr>
          <w:i/>
          <w:sz w:val="22"/>
        </w:rPr>
        <w:t>е</w:t>
      </w:r>
      <w:r>
        <w:rPr>
          <w:i/>
          <w:sz w:val="22"/>
        </w:rPr>
        <w:t>ществ</w:t>
      </w:r>
      <w:r>
        <w:rPr>
          <w:sz w:val="22"/>
        </w:rPr>
        <w:t xml:space="preserve">, их </w:t>
      </w:r>
      <w:r>
        <w:rPr>
          <w:b/>
          <w:sz w:val="22"/>
        </w:rPr>
        <w:t xml:space="preserve">объяснение </w:t>
      </w:r>
      <w:r w:rsidRPr="00B15C3A">
        <w:rPr>
          <w:i/>
          <w:sz w:val="22"/>
        </w:rPr>
        <w:t>на основе представлений о строении атома.</w:t>
      </w:r>
    </w:p>
    <w:p w:rsidR="00A6205A" w:rsidRDefault="00A6205A">
      <w:pPr>
        <w:pStyle w:val="a8"/>
        <w:spacing w:line="240" w:lineRule="auto"/>
        <w:ind w:firstLine="567"/>
        <w:rPr>
          <w:sz w:val="22"/>
        </w:rPr>
      </w:pPr>
      <w:r>
        <w:rPr>
          <w:b/>
          <w:sz w:val="22"/>
        </w:rPr>
        <w:lastRenderedPageBreak/>
        <w:t xml:space="preserve">Практическое применение физических знаний </w:t>
      </w:r>
      <w:r w:rsidRPr="00B15C3A">
        <w:rPr>
          <w:sz w:val="22"/>
        </w:rPr>
        <w:t xml:space="preserve">для </w:t>
      </w:r>
      <w:r>
        <w:rPr>
          <w:sz w:val="22"/>
        </w:rPr>
        <w:t>защ</w:t>
      </w:r>
      <w:r>
        <w:rPr>
          <w:sz w:val="22"/>
        </w:rPr>
        <w:t>и</w:t>
      </w:r>
      <w:r>
        <w:rPr>
          <w:sz w:val="22"/>
        </w:rPr>
        <w:t>ты от опасного</w:t>
      </w:r>
      <w:r>
        <w:rPr>
          <w:b/>
          <w:sz w:val="22"/>
        </w:rPr>
        <w:t xml:space="preserve"> </w:t>
      </w:r>
      <w:r>
        <w:rPr>
          <w:sz w:val="22"/>
        </w:rPr>
        <w:t>воздействия на организм человека радиоактивных изл</w:t>
      </w:r>
      <w:r>
        <w:rPr>
          <w:sz w:val="22"/>
        </w:rPr>
        <w:t>у</w:t>
      </w:r>
      <w:r>
        <w:rPr>
          <w:sz w:val="22"/>
        </w:rPr>
        <w:t>чений; для измерения радиоактивного фона и оценки его безопасн</w:t>
      </w:r>
      <w:r>
        <w:rPr>
          <w:sz w:val="22"/>
        </w:rPr>
        <w:t>о</w:t>
      </w:r>
      <w:r>
        <w:rPr>
          <w:sz w:val="22"/>
        </w:rPr>
        <w:t>сти.</w:t>
      </w:r>
    </w:p>
    <w:p w:rsidR="00A6205A" w:rsidRDefault="00A6205A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A6205A" w:rsidRDefault="00A6205A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физики ученик до</w:t>
      </w:r>
      <w:r>
        <w:rPr>
          <w:b/>
          <w:bCs/>
          <w:i/>
          <w:iCs/>
          <w:sz w:val="22"/>
        </w:rPr>
        <w:t>л</w:t>
      </w:r>
      <w:r>
        <w:rPr>
          <w:b/>
          <w:bCs/>
          <w:i/>
          <w:iCs/>
          <w:sz w:val="22"/>
        </w:rPr>
        <w:t>жен</w:t>
      </w:r>
    </w:p>
    <w:p w:rsidR="00A6205A" w:rsidRDefault="00A4209A" w:rsidP="00221168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з</w:t>
      </w:r>
      <w:r w:rsidR="00A6205A">
        <w:rPr>
          <w:b/>
          <w:sz w:val="22"/>
        </w:rPr>
        <w:t>нать/понимать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смысл понятий:</w:t>
      </w:r>
      <w:r>
        <w:rPr>
          <w:sz w:val="22"/>
        </w:rPr>
        <w:t xml:space="preserve"> физическое явление, физический закон, в</w:t>
      </w:r>
      <w:r>
        <w:rPr>
          <w:sz w:val="22"/>
        </w:rPr>
        <w:t>е</w:t>
      </w:r>
      <w:r>
        <w:rPr>
          <w:sz w:val="22"/>
        </w:rPr>
        <w:t>щество, взаимодействие, электрическое поле, магни</w:t>
      </w:r>
      <w:r>
        <w:rPr>
          <w:sz w:val="22"/>
        </w:rPr>
        <w:t>т</w:t>
      </w:r>
      <w:r>
        <w:rPr>
          <w:sz w:val="22"/>
        </w:rPr>
        <w:t>ное поле, волна, атом, атомное ядро, ионизирующие излуч</w:t>
      </w:r>
      <w:r>
        <w:rPr>
          <w:sz w:val="22"/>
        </w:rPr>
        <w:t>е</w:t>
      </w:r>
      <w:r>
        <w:rPr>
          <w:sz w:val="22"/>
        </w:rPr>
        <w:t>ния;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смысл физических величин:</w:t>
      </w:r>
      <w:r>
        <w:rPr>
          <w:b/>
          <w:sz w:val="22"/>
        </w:rPr>
        <w:t xml:space="preserve"> </w:t>
      </w:r>
      <w:r>
        <w:rPr>
          <w:sz w:val="22"/>
        </w:rPr>
        <w:t>путь, скорость, ускорение, ма</w:t>
      </w:r>
      <w:r>
        <w:rPr>
          <w:sz w:val="22"/>
        </w:rPr>
        <w:t>с</w:t>
      </w:r>
      <w:r>
        <w:rPr>
          <w:sz w:val="22"/>
        </w:rPr>
        <w:t>са, плотность, сила, давление, импульс, работа, мощность, кин</w:t>
      </w:r>
      <w:r>
        <w:rPr>
          <w:sz w:val="22"/>
        </w:rPr>
        <w:t>е</w:t>
      </w:r>
      <w:r>
        <w:rPr>
          <w:sz w:val="22"/>
        </w:rPr>
        <w:t>тическая энергия, потенциальная энергия, коэффициент п</w:t>
      </w:r>
      <w:r>
        <w:rPr>
          <w:sz w:val="22"/>
        </w:rPr>
        <w:t>о</w:t>
      </w:r>
      <w:r>
        <w:rPr>
          <w:sz w:val="22"/>
        </w:rPr>
        <w:t>лезного действия, внутренняя энергия, температура, количес</w:t>
      </w:r>
      <w:r>
        <w:rPr>
          <w:sz w:val="22"/>
        </w:rPr>
        <w:t>т</w:t>
      </w:r>
      <w:r>
        <w:rPr>
          <w:sz w:val="22"/>
        </w:rPr>
        <w:t>во теплоты, удельная теплоемкость, влажность воздуха, эле</w:t>
      </w:r>
      <w:r>
        <w:rPr>
          <w:sz w:val="22"/>
        </w:rPr>
        <w:t>к</w:t>
      </w:r>
      <w:r>
        <w:rPr>
          <w:sz w:val="22"/>
        </w:rPr>
        <w:t>трический заряд, сила электрического тока, электрическое н</w:t>
      </w:r>
      <w:r>
        <w:rPr>
          <w:sz w:val="22"/>
        </w:rPr>
        <w:t>а</w:t>
      </w:r>
      <w:r>
        <w:rPr>
          <w:sz w:val="22"/>
        </w:rPr>
        <w:t>пряжение, электрическое сопротивление, работа и мощность электрического тока, фокусное расстояние ли</w:t>
      </w:r>
      <w:r>
        <w:rPr>
          <w:sz w:val="22"/>
        </w:rPr>
        <w:t>н</w:t>
      </w:r>
      <w:r>
        <w:rPr>
          <w:sz w:val="22"/>
        </w:rPr>
        <w:t>зы;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смысл физических законов:</w:t>
      </w:r>
      <w:r>
        <w:rPr>
          <w:b/>
          <w:sz w:val="22"/>
        </w:rPr>
        <w:t xml:space="preserve"> </w:t>
      </w:r>
      <w:r>
        <w:rPr>
          <w:sz w:val="22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</w:t>
      </w:r>
      <w:r>
        <w:rPr>
          <w:sz w:val="22"/>
        </w:rPr>
        <w:t>е</w:t>
      </w:r>
      <w:r>
        <w:rPr>
          <w:sz w:val="22"/>
        </w:rPr>
        <w:t>ния электрического заряда, Ома для участка электрической цепи, Дж</w:t>
      </w:r>
      <w:r>
        <w:rPr>
          <w:sz w:val="22"/>
        </w:rPr>
        <w:t>о</w:t>
      </w:r>
      <w:r>
        <w:rPr>
          <w:sz w:val="22"/>
        </w:rPr>
        <w:t>уля-Ленца, прямолинейного распространения света, отражения света.</w:t>
      </w:r>
    </w:p>
    <w:p w:rsidR="00A6205A" w:rsidRDefault="00A4209A" w:rsidP="00221168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</w:t>
      </w:r>
      <w:r w:rsidR="00A6205A">
        <w:rPr>
          <w:b/>
          <w:bCs/>
          <w:sz w:val="22"/>
        </w:rPr>
        <w:t>меть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 xml:space="preserve">описывать и объяснять физические явления: </w:t>
      </w:r>
      <w:r>
        <w:rPr>
          <w:sz w:val="22"/>
        </w:rPr>
        <w:t>равномерное прямолинейное движение, равноускоренное прямолинейное движ</w:t>
      </w:r>
      <w:r>
        <w:rPr>
          <w:sz w:val="22"/>
        </w:rPr>
        <w:t>е</w:t>
      </w:r>
      <w:r>
        <w:rPr>
          <w:sz w:val="22"/>
        </w:rPr>
        <w:t>ние, передачу давления жидкостями и газами, плавание тел, механические колебания и волны, диффузию, теплопр</w:t>
      </w:r>
      <w:r>
        <w:rPr>
          <w:sz w:val="22"/>
        </w:rPr>
        <w:t>о</w:t>
      </w:r>
      <w:r>
        <w:rPr>
          <w:sz w:val="22"/>
        </w:rPr>
        <w:t>водность, конвекцию, излучение, испарение, конденсацию, кипение, плавление, криста</w:t>
      </w:r>
      <w:r>
        <w:rPr>
          <w:sz w:val="22"/>
        </w:rPr>
        <w:t>л</w:t>
      </w:r>
      <w:r>
        <w:rPr>
          <w:sz w:val="22"/>
        </w:rPr>
        <w:t>лизацию, электризацию тел, взаи-модействие электрических зарядов, взаимодействие ма</w:t>
      </w:r>
      <w:r>
        <w:rPr>
          <w:sz w:val="22"/>
        </w:rPr>
        <w:t>г</w:t>
      </w:r>
      <w:r>
        <w:rPr>
          <w:sz w:val="22"/>
        </w:rPr>
        <w:t xml:space="preserve">нитов, действие магнитного поля на проводник с током, тепловое </w:t>
      </w:r>
      <w:r>
        <w:rPr>
          <w:sz w:val="22"/>
        </w:rPr>
        <w:lastRenderedPageBreak/>
        <w:t>действие тока, электромагнитную индукцию, отражение, пр</w:t>
      </w:r>
      <w:r>
        <w:rPr>
          <w:sz w:val="22"/>
        </w:rPr>
        <w:t>е</w:t>
      </w:r>
      <w:r>
        <w:rPr>
          <w:sz w:val="22"/>
        </w:rPr>
        <w:t>ломление и дисперсию света;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использовать физические приборы и измерительные инст-рументы для измерения физических величин:</w:t>
      </w:r>
      <w:r>
        <w:rPr>
          <w:b/>
          <w:sz w:val="22"/>
        </w:rPr>
        <w:t xml:space="preserve"> </w:t>
      </w:r>
      <w:r>
        <w:rPr>
          <w:sz w:val="22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</w:t>
      </w:r>
      <w:r>
        <w:rPr>
          <w:sz w:val="22"/>
        </w:rPr>
        <w:t>о</w:t>
      </w:r>
      <w:r>
        <w:rPr>
          <w:sz w:val="22"/>
        </w:rPr>
        <w:t xml:space="preserve">ка; 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представлять результаты измерений с помощью та</w:t>
      </w:r>
      <w:r>
        <w:rPr>
          <w:b/>
          <w:i/>
          <w:iCs/>
          <w:sz w:val="22"/>
        </w:rPr>
        <w:t>б</w:t>
      </w:r>
      <w:r>
        <w:rPr>
          <w:b/>
          <w:i/>
          <w:iCs/>
          <w:sz w:val="22"/>
        </w:rPr>
        <w:t>лиц, графиков и выявлять на этой основе эмпирические завис</w:t>
      </w:r>
      <w:r>
        <w:rPr>
          <w:b/>
          <w:i/>
          <w:iCs/>
          <w:sz w:val="22"/>
        </w:rPr>
        <w:t>и</w:t>
      </w:r>
      <w:r>
        <w:rPr>
          <w:b/>
          <w:i/>
          <w:iCs/>
          <w:sz w:val="22"/>
        </w:rPr>
        <w:t>мости:</w:t>
      </w:r>
      <w:r>
        <w:rPr>
          <w:b/>
          <w:i/>
          <w:sz w:val="22"/>
        </w:rPr>
        <w:t xml:space="preserve"> </w:t>
      </w:r>
      <w:r>
        <w:rPr>
          <w:sz w:val="22"/>
        </w:rPr>
        <w:t>пути от времени, силы упругости от удлинения пр</w:t>
      </w:r>
      <w:r>
        <w:rPr>
          <w:sz w:val="22"/>
        </w:rPr>
        <w:t>у</w:t>
      </w:r>
      <w:r>
        <w:rPr>
          <w:sz w:val="22"/>
        </w:rPr>
        <w:t>жины, силы трения от силы нормального давления, периода колебаний маятника от длины нити, периода колеб</w:t>
      </w:r>
      <w:r>
        <w:rPr>
          <w:sz w:val="22"/>
        </w:rPr>
        <w:t>а</w:t>
      </w:r>
      <w:r>
        <w:rPr>
          <w:sz w:val="22"/>
        </w:rPr>
        <w:t>ний груза на пружине от массы груза и от жесткости пружины, темпер</w:t>
      </w:r>
      <w:r>
        <w:rPr>
          <w:sz w:val="22"/>
        </w:rPr>
        <w:t>а</w:t>
      </w:r>
      <w:r>
        <w:rPr>
          <w:sz w:val="22"/>
        </w:rPr>
        <w:t>туры остывающего тела от времени, силы тока от напряжения на участке цепи, угла отражения от угла падения света, угла преломления от угла п</w:t>
      </w:r>
      <w:r>
        <w:rPr>
          <w:sz w:val="22"/>
        </w:rPr>
        <w:t>а</w:t>
      </w:r>
      <w:r>
        <w:rPr>
          <w:sz w:val="22"/>
        </w:rPr>
        <w:t>дения света;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выражать результаты измерений и расч</w:t>
      </w:r>
      <w:r>
        <w:rPr>
          <w:b/>
          <w:i/>
          <w:iCs/>
          <w:sz w:val="22"/>
        </w:rPr>
        <w:t>е</w:t>
      </w:r>
      <w:r>
        <w:rPr>
          <w:b/>
          <w:i/>
          <w:iCs/>
          <w:sz w:val="22"/>
        </w:rPr>
        <w:t>тов в единицах Международной системы;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приводить примеры практического использования физич</w:t>
      </w:r>
      <w:r>
        <w:rPr>
          <w:b/>
          <w:i/>
          <w:iCs/>
          <w:sz w:val="22"/>
        </w:rPr>
        <w:t>е</w:t>
      </w:r>
      <w:r>
        <w:rPr>
          <w:b/>
          <w:i/>
          <w:iCs/>
          <w:sz w:val="22"/>
        </w:rPr>
        <w:t>ских знаний</w:t>
      </w:r>
      <w:r>
        <w:rPr>
          <w:b/>
          <w:sz w:val="22"/>
        </w:rPr>
        <w:t xml:space="preserve"> </w:t>
      </w:r>
      <w:r>
        <w:rPr>
          <w:sz w:val="22"/>
        </w:rPr>
        <w:t xml:space="preserve">о механических, тепловых, электромагнитных и квантовых явлениях; 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решать задачи на применение изученных физических зак</w:t>
      </w:r>
      <w:r>
        <w:rPr>
          <w:b/>
          <w:i/>
          <w:iCs/>
          <w:sz w:val="22"/>
        </w:rPr>
        <w:t>о</w:t>
      </w:r>
      <w:r>
        <w:rPr>
          <w:b/>
          <w:i/>
          <w:iCs/>
          <w:sz w:val="22"/>
        </w:rPr>
        <w:t>нов</w:t>
      </w:r>
      <w:r>
        <w:rPr>
          <w:b/>
          <w:sz w:val="22"/>
        </w:rPr>
        <w:t>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осуществлять самостоятельный поиск инфор</w:t>
      </w:r>
      <w:r>
        <w:rPr>
          <w:b/>
          <w:sz w:val="22"/>
        </w:rPr>
        <w:t>мации</w:t>
      </w:r>
      <w:r>
        <w:rPr>
          <w:sz w:val="22"/>
        </w:rPr>
        <w:t xml:space="preserve"> ест</w:t>
      </w:r>
      <w:r>
        <w:rPr>
          <w:sz w:val="22"/>
        </w:rPr>
        <w:t>е</w:t>
      </w:r>
      <w:r>
        <w:rPr>
          <w:sz w:val="22"/>
        </w:rPr>
        <w:t>ственнонаучного содержания с использованием различных и</w:t>
      </w:r>
      <w:r>
        <w:rPr>
          <w:sz w:val="22"/>
        </w:rPr>
        <w:t>с</w:t>
      </w:r>
      <w:r>
        <w:rPr>
          <w:sz w:val="22"/>
        </w:rPr>
        <w:t>точников (учебных те</w:t>
      </w:r>
      <w:r>
        <w:rPr>
          <w:sz w:val="22"/>
        </w:rPr>
        <w:t>к</w:t>
      </w:r>
      <w:r>
        <w:rPr>
          <w:sz w:val="22"/>
        </w:rPr>
        <w:t>стов, справочных и научно-популярных изданий, компьютерных баз данных, ресурсов Интернета), ее обработку и представление в разных формах (словесно, с п</w:t>
      </w:r>
      <w:r>
        <w:rPr>
          <w:sz w:val="22"/>
        </w:rPr>
        <w:t>о</w:t>
      </w:r>
      <w:r>
        <w:rPr>
          <w:sz w:val="22"/>
        </w:rPr>
        <w:t>мощью графиков, математических символов, рисунков и структу</w:t>
      </w:r>
      <w:r>
        <w:rPr>
          <w:sz w:val="22"/>
        </w:rPr>
        <w:t>р</w:t>
      </w:r>
      <w:r w:rsidR="00A4209A">
        <w:rPr>
          <w:sz w:val="22"/>
        </w:rPr>
        <w:t>ных схем);</w:t>
      </w:r>
    </w:p>
    <w:p w:rsidR="00A6205A" w:rsidRPr="002B51DE" w:rsidRDefault="00A4209A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>и</w:t>
      </w:r>
      <w:r w:rsidR="00A6205A">
        <w:rPr>
          <w:b/>
          <w:bCs/>
          <w:sz w:val="22"/>
        </w:rPr>
        <w:t>спользовать приобретенные знания и умения в практич</w:t>
      </w:r>
      <w:r w:rsidR="00A6205A">
        <w:rPr>
          <w:b/>
          <w:bCs/>
          <w:sz w:val="22"/>
        </w:rPr>
        <w:t>е</w:t>
      </w:r>
      <w:r w:rsidR="00A6205A">
        <w:rPr>
          <w:b/>
          <w:bCs/>
          <w:sz w:val="22"/>
        </w:rPr>
        <w:t xml:space="preserve">ской деятельности и повседневной жизни </w:t>
      </w:r>
      <w:r w:rsidR="00A6205A" w:rsidRPr="002B51DE">
        <w:rPr>
          <w:bCs/>
          <w:sz w:val="22"/>
        </w:rPr>
        <w:t>для: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>обеспечения безопасности в процессе использования тран</w:t>
      </w:r>
      <w:r>
        <w:rPr>
          <w:sz w:val="22"/>
        </w:rPr>
        <w:t>с</w:t>
      </w:r>
      <w:r>
        <w:rPr>
          <w:sz w:val="22"/>
        </w:rPr>
        <w:t>портных средств, электробытовых приборов, электронной техники;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bCs/>
          <w:sz w:val="22"/>
        </w:rPr>
      </w:pPr>
      <w:r>
        <w:rPr>
          <w:bCs/>
          <w:sz w:val="22"/>
        </w:rPr>
        <w:lastRenderedPageBreak/>
        <w:t>контроля за исправностью электропроводки, водопровода, сантехники и газовых приборов в квартире;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>рационального применения простых механизмов;</w:t>
      </w:r>
    </w:p>
    <w:p w:rsidR="00A6205A" w:rsidRDefault="00A6205A" w:rsidP="002B1DD6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>оценки безопасности радиационного фона.</w:t>
      </w:r>
    </w:p>
    <w:p w:rsidR="00A6205A" w:rsidRDefault="00A6205A">
      <w:pPr>
        <w:spacing w:before="60"/>
        <w:jc w:val="both"/>
        <w:rPr>
          <w:sz w:val="22"/>
        </w:rPr>
      </w:pPr>
    </w:p>
    <w:sectPr w:rsidR="00A6205A" w:rsidSect="00221168">
      <w:footerReference w:type="even" r:id="rId7"/>
      <w:footerReference w:type="default" r:id="rId8"/>
      <w:pgSz w:w="11906" w:h="16838" w:code="9"/>
      <w:pgMar w:top="3595" w:right="2693" w:bottom="3402" w:left="2699" w:header="709" w:footer="2931" w:gutter="0"/>
      <w:pgNumType w:start="1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DD6" w:rsidRDefault="002B1DD6">
      <w:r>
        <w:separator/>
      </w:r>
    </w:p>
  </w:endnote>
  <w:endnote w:type="continuationSeparator" w:id="1">
    <w:p w:rsidR="002B1DD6" w:rsidRDefault="002B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68" w:rsidRDefault="002211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168" w:rsidRDefault="002211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68" w:rsidRPr="00B15C3A" w:rsidRDefault="00221168">
    <w:pPr>
      <w:pStyle w:val="a4"/>
      <w:framePr w:wrap="around" w:vAnchor="text" w:hAnchor="margin" w:xAlign="center" w:y="1"/>
      <w:rPr>
        <w:rStyle w:val="a5"/>
        <w:sz w:val="22"/>
        <w:szCs w:val="22"/>
      </w:rPr>
    </w:pPr>
    <w:r w:rsidRPr="00B15C3A">
      <w:rPr>
        <w:rStyle w:val="a5"/>
        <w:sz w:val="22"/>
        <w:szCs w:val="22"/>
      </w:rPr>
      <w:fldChar w:fldCharType="begin"/>
    </w:r>
    <w:r w:rsidRPr="00B15C3A">
      <w:rPr>
        <w:rStyle w:val="a5"/>
        <w:sz w:val="22"/>
        <w:szCs w:val="22"/>
      </w:rPr>
      <w:instrText xml:space="preserve">PAGE  </w:instrText>
    </w:r>
    <w:r w:rsidRPr="00B15C3A">
      <w:rPr>
        <w:rStyle w:val="a5"/>
        <w:sz w:val="22"/>
        <w:szCs w:val="22"/>
      </w:rPr>
      <w:fldChar w:fldCharType="separate"/>
    </w:r>
    <w:r w:rsidR="00AD4214">
      <w:rPr>
        <w:rStyle w:val="a5"/>
        <w:noProof/>
        <w:sz w:val="22"/>
        <w:szCs w:val="22"/>
      </w:rPr>
      <w:t>168</w:t>
    </w:r>
    <w:r w:rsidRPr="00B15C3A">
      <w:rPr>
        <w:rStyle w:val="a5"/>
        <w:sz w:val="22"/>
        <w:szCs w:val="22"/>
      </w:rPr>
      <w:fldChar w:fldCharType="end"/>
    </w:r>
  </w:p>
  <w:p w:rsidR="00221168" w:rsidRDefault="00221168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DD6" w:rsidRDefault="002B1DD6">
      <w:r>
        <w:separator/>
      </w:r>
    </w:p>
  </w:footnote>
  <w:footnote w:type="continuationSeparator" w:id="1">
    <w:p w:rsidR="002B1DD6" w:rsidRDefault="002B1DD6">
      <w:r>
        <w:continuationSeparator/>
      </w:r>
    </w:p>
  </w:footnote>
  <w:footnote w:id="2">
    <w:p w:rsidR="00221168" w:rsidRDefault="00221168" w:rsidP="00B15C3A">
      <w:pPr>
        <w:pStyle w:val="a9"/>
        <w:spacing w:line="240" w:lineRule="auto"/>
        <w:ind w:left="360" w:hanging="360"/>
        <w:rPr>
          <w:sz w:val="18"/>
        </w:rPr>
      </w:pPr>
      <w:r w:rsidRPr="006F2973">
        <w:rPr>
          <w:rStyle w:val="a7"/>
        </w:rPr>
        <w:footnoteRef/>
      </w:r>
      <w:r w:rsidRPr="006F2973">
        <w:rPr>
          <w:vertAlign w:val="superscript"/>
        </w:rP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FC6"/>
    <w:rsid w:val="00221168"/>
    <w:rsid w:val="002B1DD6"/>
    <w:rsid w:val="002B51DE"/>
    <w:rsid w:val="003A47B5"/>
    <w:rsid w:val="004814AF"/>
    <w:rsid w:val="006B7DE7"/>
    <w:rsid w:val="006F2973"/>
    <w:rsid w:val="007A5FC6"/>
    <w:rsid w:val="00A4209A"/>
    <w:rsid w:val="00A6205A"/>
    <w:rsid w:val="00AD4214"/>
    <w:rsid w:val="00B1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8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9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a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</vt:lpstr>
    </vt:vector>
  </TitlesOfParts>
  <Company>ИНОС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</dc:title>
  <dc:subject>Стандарт</dc:subject>
  <dc:creator>Аркадьев Аркадий Гельевич</dc:creator>
  <cp:lastModifiedBy>Home</cp:lastModifiedBy>
  <cp:revision>2</cp:revision>
  <cp:lastPrinted>2003-09-23T18:23:00Z</cp:lastPrinted>
  <dcterms:created xsi:type="dcterms:W3CDTF">2017-07-21T14:22:00Z</dcterms:created>
  <dcterms:modified xsi:type="dcterms:W3CDTF">2017-07-21T14:22:00Z</dcterms:modified>
</cp:coreProperties>
</file>