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46" w:rsidRPr="0046194E" w:rsidRDefault="007F1746" w:rsidP="007F1746">
      <w:pPr>
        <w:ind w:right="-1" w:firstLine="0"/>
        <w:jc w:val="center"/>
        <w:rPr>
          <w:rFonts w:eastAsia="Times New Roman"/>
          <w:lang w:eastAsia="ru-RU"/>
        </w:rPr>
      </w:pPr>
      <w:bookmarkStart w:id="0" w:name="_Toc364013598"/>
      <w:r w:rsidRPr="00BF65B4">
        <w:rPr>
          <w:rFonts w:eastAsia="Times New Roman"/>
          <w:lang w:eastAsia="ru-RU"/>
        </w:rPr>
        <w:t>муниципальное общеобразовательное учреждение</w:t>
      </w:r>
      <w:r w:rsidRPr="0046194E">
        <w:rPr>
          <w:rFonts w:eastAsia="Times New Roman"/>
          <w:lang w:eastAsia="ru-RU"/>
        </w:rPr>
        <w:t xml:space="preserve"> </w:t>
      </w:r>
    </w:p>
    <w:p w:rsidR="007F1746" w:rsidRPr="00263B7D" w:rsidRDefault="007F1746" w:rsidP="007F1746">
      <w:pPr>
        <w:ind w:right="-1" w:firstLine="0"/>
        <w:jc w:val="center"/>
        <w:rPr>
          <w:rFonts w:eastAsia="Times New Roman"/>
          <w:lang w:eastAsia="ru-RU"/>
        </w:rPr>
      </w:pPr>
      <w:r w:rsidRPr="00BF65B4">
        <w:rPr>
          <w:rFonts w:eastAsia="Times New Roman"/>
          <w:lang w:eastAsia="ru-RU"/>
        </w:rPr>
        <w:t>средняя общеобразовательная школа №30</w:t>
      </w:r>
    </w:p>
    <w:p w:rsidR="007F1746" w:rsidRPr="00BF65B4" w:rsidRDefault="007F1746" w:rsidP="007F1746">
      <w:pPr>
        <w:ind w:right="-1" w:firstLine="0"/>
        <w:jc w:val="center"/>
        <w:rPr>
          <w:rFonts w:eastAsia="Times New Roman"/>
          <w:lang w:eastAsia="ru-RU"/>
        </w:rPr>
      </w:pPr>
      <w:r w:rsidRPr="00BF65B4">
        <w:rPr>
          <w:rFonts w:eastAsia="Times New Roman"/>
          <w:lang w:eastAsia="ru-RU"/>
        </w:rPr>
        <w:t>городского округа г. Рыбинск Ярославской области</w:t>
      </w:r>
    </w:p>
    <w:p w:rsidR="007F1746" w:rsidRDefault="007F1746" w:rsidP="007F1746">
      <w:pPr>
        <w:spacing w:line="100" w:lineRule="atLeast"/>
        <w:ind w:right="-1"/>
        <w:jc w:val="center"/>
        <w:rPr>
          <w:rFonts w:ascii="Calibri" w:eastAsia="Calibri" w:hAnsi="Calibri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5268"/>
        <w:gridCol w:w="4680"/>
      </w:tblGrid>
      <w:tr w:rsidR="007F1746" w:rsidRPr="00BF65B4" w:rsidTr="00165D2C">
        <w:trPr>
          <w:trHeight w:val="1239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46" w:rsidRPr="00BF65B4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>Согласовано</w:t>
            </w:r>
          </w:p>
          <w:p w:rsidR="007F1746" w:rsidRPr="00BF65B4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 xml:space="preserve">Протокол МО № </w:t>
            </w:r>
            <w:r>
              <w:rPr>
                <w:rFonts w:eastAsia="Times New Roman"/>
                <w:lang w:eastAsia="ru-RU"/>
              </w:rPr>
              <w:t>1</w:t>
            </w:r>
            <w:r w:rsidRPr="00BF65B4">
              <w:rPr>
                <w:rFonts w:eastAsia="Times New Roman"/>
                <w:lang w:eastAsia="ru-RU"/>
              </w:rPr>
              <w:t xml:space="preserve"> </w:t>
            </w:r>
          </w:p>
          <w:p w:rsidR="007F1746" w:rsidRPr="00BF65B4" w:rsidRDefault="00510E23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«   </w:t>
            </w:r>
            <w:r w:rsidR="007F1746">
              <w:rPr>
                <w:rFonts w:eastAsia="Times New Roman"/>
                <w:lang w:eastAsia="ru-RU"/>
              </w:rPr>
              <w:t>» августа 20</w:t>
            </w:r>
            <w:r w:rsidR="00D21BA5">
              <w:rPr>
                <w:rFonts w:eastAsia="Times New Roman"/>
                <w:lang w:eastAsia="ru-RU"/>
              </w:rPr>
              <w:t>18</w:t>
            </w:r>
            <w:r w:rsidR="007F1746" w:rsidRPr="00BF65B4">
              <w:rPr>
                <w:rFonts w:eastAsia="Times New Roman"/>
                <w:lang w:eastAsia="ru-RU"/>
              </w:rPr>
              <w:t xml:space="preserve">  г.</w:t>
            </w:r>
          </w:p>
          <w:p w:rsidR="007F1746" w:rsidRDefault="00BA3B16" w:rsidP="00165D2C">
            <w:pPr>
              <w:spacing w:line="100" w:lineRule="atLeast"/>
              <w:ind w:firstLine="44"/>
              <w:rPr>
                <w:rFonts w:ascii="Calibri" w:eastAsia="Calibri" w:hAnsi="Calibri"/>
              </w:rPr>
            </w:pPr>
            <w:r>
              <w:rPr>
                <w:rFonts w:eastAsia="Times New Roman"/>
                <w:lang w:eastAsia="ru-RU"/>
              </w:rPr>
              <w:t>Руководитель МО ____________/</w:t>
            </w:r>
            <w:r w:rsidR="007F1746">
              <w:rPr>
                <w:rFonts w:eastAsia="Times New Roman"/>
                <w:lang w:eastAsia="ru-RU"/>
              </w:rPr>
              <w:t>Мусина Ю.А.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46" w:rsidRPr="00BF65B4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>Утверждаю</w:t>
            </w:r>
          </w:p>
          <w:p w:rsidR="007F1746" w:rsidRPr="00BF65B4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>Директор школы ______________________/ А. А. Новикова</w:t>
            </w:r>
          </w:p>
          <w:p w:rsidR="007F1746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</w:p>
          <w:p w:rsidR="007F1746" w:rsidRPr="00BF65B4" w:rsidRDefault="007F1746" w:rsidP="00165D2C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 xml:space="preserve">Приказ по школе № </w:t>
            </w:r>
          </w:p>
          <w:p w:rsidR="007F1746" w:rsidRPr="00BF65B4" w:rsidRDefault="007F1746" w:rsidP="00D21BA5">
            <w:pPr>
              <w:spacing w:line="100" w:lineRule="atLeast"/>
              <w:ind w:firstLine="44"/>
              <w:rPr>
                <w:rFonts w:eastAsia="Times New Roman"/>
                <w:lang w:eastAsia="ru-RU"/>
              </w:rPr>
            </w:pPr>
            <w:r w:rsidRPr="00BF65B4">
              <w:rPr>
                <w:rFonts w:eastAsia="Times New Roman"/>
                <w:lang w:eastAsia="ru-RU"/>
              </w:rPr>
              <w:t>от «___» ___________ 20</w:t>
            </w:r>
            <w:r w:rsidR="00D21BA5">
              <w:rPr>
                <w:rFonts w:eastAsia="Times New Roman"/>
                <w:lang w:eastAsia="ru-RU"/>
              </w:rPr>
              <w:t>18</w:t>
            </w:r>
            <w:r w:rsidRPr="00BF65B4">
              <w:rPr>
                <w:rFonts w:eastAsia="Times New Roman"/>
                <w:lang w:eastAsia="ru-RU"/>
              </w:rPr>
              <w:t xml:space="preserve">    г.</w:t>
            </w:r>
          </w:p>
        </w:tc>
      </w:tr>
    </w:tbl>
    <w:p w:rsidR="007F1746" w:rsidRDefault="007F1746" w:rsidP="007F1746">
      <w:pPr>
        <w:spacing w:line="100" w:lineRule="atLeas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</w:t>
      </w:r>
    </w:p>
    <w:p w:rsidR="007F1746" w:rsidRDefault="007F1746" w:rsidP="007F1746">
      <w:pPr>
        <w:spacing w:line="100" w:lineRule="atLeast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rPr>
          <w:rFonts w:ascii="Calibri" w:eastAsia="Calibri" w:hAnsi="Calibri"/>
        </w:rPr>
      </w:pP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  <w:r w:rsidRPr="00BF65B4">
        <w:rPr>
          <w:rFonts w:eastAsia="Times New Roman"/>
          <w:b/>
          <w:lang w:eastAsia="ru-RU"/>
        </w:rPr>
        <w:t>Рабочая программа учебного курса</w:t>
      </w: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  <w:r w:rsidRPr="00BF65B4">
        <w:rPr>
          <w:rFonts w:eastAsia="Times New Roman"/>
          <w:b/>
          <w:lang w:eastAsia="ru-RU"/>
        </w:rPr>
        <w:t>основного  общего образования (базовый уровень)</w:t>
      </w: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ИНФОРМАТИКА</w:t>
      </w: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</w:p>
    <w:p w:rsidR="007F1746" w:rsidRPr="00BF65B4" w:rsidRDefault="007F1746" w:rsidP="007F1746">
      <w:pPr>
        <w:spacing w:line="1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11</w:t>
      </w:r>
      <w:r w:rsidRPr="00BF65B4">
        <w:rPr>
          <w:rFonts w:eastAsia="Times New Roman"/>
          <w:b/>
          <w:lang w:eastAsia="ru-RU"/>
        </w:rPr>
        <w:t xml:space="preserve">  класс</w:t>
      </w:r>
      <w:r>
        <w:rPr>
          <w:rFonts w:eastAsia="Times New Roman"/>
          <w:b/>
          <w:lang w:eastAsia="ru-RU"/>
        </w:rPr>
        <w:t xml:space="preserve"> базовый уровень</w:t>
      </w: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  <w:b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  <w:b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  <w:b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jc w:val="center"/>
        <w:rPr>
          <w:rFonts w:ascii="Calibri" w:eastAsia="Calibri" w:hAnsi="Calibri"/>
        </w:rPr>
      </w:pPr>
    </w:p>
    <w:tbl>
      <w:tblPr>
        <w:tblW w:w="0" w:type="auto"/>
        <w:tblInd w:w="829" w:type="dxa"/>
        <w:tblLayout w:type="fixed"/>
        <w:tblLook w:val="0000"/>
      </w:tblPr>
      <w:tblGrid>
        <w:gridCol w:w="4679"/>
        <w:gridCol w:w="4680"/>
      </w:tblGrid>
      <w:tr w:rsidR="007F1746" w:rsidRPr="00BF65B4" w:rsidTr="00165D2C">
        <w:tc>
          <w:tcPr>
            <w:tcW w:w="4679" w:type="dxa"/>
            <w:shd w:val="clear" w:color="auto" w:fill="auto"/>
          </w:tcPr>
          <w:p w:rsidR="007F1746" w:rsidRPr="00BF65B4" w:rsidRDefault="007F1746" w:rsidP="00165D2C">
            <w:pPr>
              <w:spacing w:line="10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7F1746" w:rsidRPr="00BF65B4" w:rsidRDefault="007F1746" w:rsidP="00165D2C">
            <w:pPr>
              <w:spacing w:line="100" w:lineRule="atLeast"/>
              <w:rPr>
                <w:rFonts w:eastAsia="Times New Roman"/>
                <w:lang w:eastAsia="ru-RU"/>
              </w:rPr>
            </w:pPr>
          </w:p>
        </w:tc>
      </w:tr>
    </w:tbl>
    <w:p w:rsidR="007F1746" w:rsidRPr="00BF65B4" w:rsidRDefault="007F1746" w:rsidP="007F1746">
      <w:pPr>
        <w:spacing w:line="100" w:lineRule="atLeast"/>
        <w:rPr>
          <w:rFonts w:eastAsia="Times New Roman"/>
          <w:lang w:eastAsia="ru-RU"/>
        </w:rPr>
      </w:pPr>
    </w:p>
    <w:p w:rsidR="007F1746" w:rsidRPr="00BF65B4" w:rsidRDefault="007F1746" w:rsidP="007F1746">
      <w:pPr>
        <w:spacing w:line="100" w:lineRule="atLeast"/>
        <w:rPr>
          <w:rFonts w:eastAsia="Times New Roman"/>
          <w:lang w:eastAsia="ru-RU"/>
        </w:rPr>
      </w:pPr>
    </w:p>
    <w:p w:rsidR="007F1746" w:rsidRPr="00BF65B4" w:rsidRDefault="007F1746" w:rsidP="007F1746">
      <w:pPr>
        <w:spacing w:line="100" w:lineRule="atLeast"/>
        <w:rPr>
          <w:rFonts w:eastAsia="Times New Roman"/>
          <w:lang w:eastAsia="ru-RU"/>
        </w:rPr>
      </w:pPr>
    </w:p>
    <w:p w:rsidR="00B721D6" w:rsidRDefault="00B721D6" w:rsidP="00B721D6">
      <w:pPr>
        <w:pStyle w:val="Default"/>
        <w:ind w:left="6096"/>
        <w:jc w:val="right"/>
      </w:pPr>
      <w:r>
        <w:t>Разработчик</w:t>
      </w:r>
      <w:r w:rsidRPr="004A2DC8">
        <w:t>:</w:t>
      </w:r>
      <w:r>
        <w:t xml:space="preserve"> Богданова В. И</w:t>
      </w:r>
    </w:p>
    <w:p w:rsidR="00B721D6" w:rsidRDefault="00B721D6" w:rsidP="00B721D6">
      <w:pPr>
        <w:pStyle w:val="Default"/>
        <w:ind w:left="6096"/>
        <w:jc w:val="right"/>
      </w:pPr>
      <w:r>
        <w:t>Учитель информатики</w:t>
      </w:r>
    </w:p>
    <w:p w:rsidR="00B721D6" w:rsidRPr="004A2DC8" w:rsidRDefault="00B721D6" w:rsidP="00B721D6">
      <w:pPr>
        <w:pStyle w:val="Default"/>
        <w:ind w:left="6096"/>
        <w:jc w:val="right"/>
      </w:pPr>
      <w:r>
        <w:t>Первой квалификационной категории</w:t>
      </w:r>
    </w:p>
    <w:p w:rsidR="007F1746" w:rsidRDefault="007F1746" w:rsidP="007F1746">
      <w:pPr>
        <w:spacing w:line="100" w:lineRule="atLeast"/>
        <w:ind w:right="224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rPr>
          <w:rFonts w:ascii="Calibri" w:eastAsia="Calibri" w:hAnsi="Calibri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</w:p>
    <w:p w:rsidR="007F1746" w:rsidRDefault="007F1746" w:rsidP="007F1746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</w:p>
    <w:p w:rsidR="00C939A9" w:rsidRDefault="00B721D6" w:rsidP="00C939A9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Рыби</w:t>
      </w:r>
      <w:bookmarkEnd w:id="0"/>
      <w:r w:rsidR="00C939A9">
        <w:rPr>
          <w:rFonts w:eastAsia="Times New Roman"/>
          <w:b/>
          <w:lang w:eastAsia="ru-RU"/>
        </w:rPr>
        <w:t>нск</w:t>
      </w:r>
    </w:p>
    <w:p w:rsidR="00C939A9" w:rsidRDefault="00C939A9" w:rsidP="00C939A9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</w:t>
      </w:r>
      <w:r w:rsidR="00D21BA5">
        <w:rPr>
          <w:rFonts w:eastAsia="Times New Roman"/>
          <w:b/>
          <w:lang w:eastAsia="ru-RU"/>
        </w:rPr>
        <w:t>18</w:t>
      </w:r>
      <w:r>
        <w:rPr>
          <w:rFonts w:eastAsia="Times New Roman"/>
          <w:b/>
          <w:lang w:eastAsia="ru-RU"/>
        </w:rPr>
        <w:t xml:space="preserve"> год</w:t>
      </w:r>
    </w:p>
    <w:p w:rsidR="00C939A9" w:rsidRDefault="00C939A9" w:rsidP="00C939A9">
      <w:pPr>
        <w:spacing w:line="100" w:lineRule="atLeast"/>
        <w:ind w:right="224"/>
        <w:jc w:val="center"/>
        <w:rPr>
          <w:rFonts w:eastAsia="Times New Roman"/>
          <w:b/>
          <w:lang w:eastAsia="ru-RU"/>
        </w:rPr>
      </w:pPr>
    </w:p>
    <w:p w:rsidR="00C17FF7" w:rsidRDefault="00C17FF7" w:rsidP="00C17FF7">
      <w:pPr>
        <w:shd w:val="clear" w:color="auto" w:fill="FFFFFF"/>
        <w:spacing w:after="162"/>
        <w:ind w:firstLine="0"/>
        <w:rPr>
          <w:rFonts w:eastAsia="Times New Roman"/>
          <w:lang w:eastAsia="ru-RU"/>
        </w:rPr>
      </w:pPr>
    </w:p>
    <w:p w:rsidR="00C17FF7" w:rsidRPr="00C17FF7" w:rsidRDefault="00C17FF7" w:rsidP="00C17FF7">
      <w:pPr>
        <w:shd w:val="clear" w:color="auto" w:fill="FFFFFF"/>
        <w:spacing w:after="162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УМК </w:t>
      </w:r>
      <w:r w:rsidR="00BE20B6">
        <w:rPr>
          <w:rFonts w:eastAsia="Times New Roman"/>
          <w:lang w:eastAsia="ru-RU"/>
        </w:rPr>
        <w:t>Семакин И. Г</w:t>
      </w:r>
      <w:r>
        <w:rPr>
          <w:rFonts w:eastAsia="Times New Roman"/>
          <w:lang w:eastAsia="ru-RU"/>
        </w:rPr>
        <w:t>.</w:t>
      </w:r>
      <w:r w:rsidRPr="00BE20B6">
        <w:rPr>
          <w:rFonts w:eastAsia="Times New Roman"/>
          <w:lang w:eastAsia="ru-RU"/>
        </w:rPr>
        <w:t>,</w:t>
      </w:r>
      <w:r w:rsidR="00BE20B6">
        <w:rPr>
          <w:rFonts w:eastAsia="Times New Roman"/>
          <w:lang w:eastAsia="ru-RU"/>
        </w:rPr>
        <w:t xml:space="preserve"> </w:t>
      </w:r>
      <w:proofErr w:type="spellStart"/>
      <w:r w:rsidR="00BE20B6">
        <w:rPr>
          <w:rFonts w:eastAsia="Times New Roman"/>
          <w:lang w:eastAsia="ru-RU"/>
        </w:rPr>
        <w:t>Хеннер</w:t>
      </w:r>
      <w:proofErr w:type="spellEnd"/>
      <w:r w:rsidR="00BE20B6">
        <w:rPr>
          <w:rFonts w:eastAsia="Times New Roman"/>
          <w:lang w:eastAsia="ru-RU"/>
        </w:rPr>
        <w:t xml:space="preserve"> Е. К.</w:t>
      </w:r>
      <w:r w:rsidR="00BE20B6" w:rsidRPr="00BE20B6">
        <w:rPr>
          <w:rFonts w:eastAsia="Times New Roman"/>
          <w:lang w:eastAsia="ru-RU"/>
        </w:rPr>
        <w:t>,</w:t>
      </w:r>
      <w:r w:rsidR="00BE20B6">
        <w:rPr>
          <w:rFonts w:eastAsia="Times New Roman"/>
          <w:lang w:eastAsia="ru-RU"/>
        </w:rPr>
        <w:t xml:space="preserve"> Шеина Т. Ю</w:t>
      </w:r>
      <w:r>
        <w:rPr>
          <w:rFonts w:eastAsia="Times New Roman"/>
          <w:lang w:eastAsia="ru-RU"/>
        </w:rPr>
        <w:t xml:space="preserve">  11 класс базовый уровень (34 часа).</w:t>
      </w:r>
    </w:p>
    <w:p w:rsidR="00165D2C" w:rsidRPr="00C939A9" w:rsidRDefault="00165D2C" w:rsidP="00C939A9">
      <w:pPr>
        <w:spacing w:line="100" w:lineRule="atLeast"/>
        <w:ind w:right="224" w:firstLine="0"/>
        <w:rPr>
          <w:rFonts w:eastAsia="Times New Roman"/>
          <w:lang w:eastAsia="ru-RU"/>
        </w:rPr>
      </w:pPr>
      <w:r w:rsidRPr="00C939A9">
        <w:rPr>
          <w:rFonts w:eastAsia="Times New Roman"/>
          <w:lang w:eastAsia="ru-RU"/>
        </w:rPr>
        <w:t>Рабочая программа учитывает содержание рабочей программы воспитания ООП СОШ № 30. (приказ № 01-10/450-2)</w:t>
      </w:r>
    </w:p>
    <w:p w:rsidR="00AE6A20" w:rsidRPr="0092293E" w:rsidRDefault="00AE6A20" w:rsidP="00165D2C">
      <w:pPr>
        <w:spacing w:after="160" w:line="259" w:lineRule="auto"/>
        <w:contextualSpacing/>
        <w:rPr>
          <w:b/>
          <w:szCs w:val="28"/>
        </w:rPr>
      </w:pPr>
      <w:r w:rsidRPr="0092293E">
        <w:rPr>
          <w:b/>
          <w:szCs w:val="28"/>
        </w:rPr>
        <w:t>Планируемые результаты изучения информатики:</w:t>
      </w:r>
    </w:p>
    <w:p w:rsidR="008D3D0D" w:rsidRDefault="008D3D0D" w:rsidP="008D3D0D">
      <w:pPr>
        <w:jc w:val="both"/>
      </w:pPr>
      <w:r w:rsidRPr="00DB02B8">
        <w:t>Рабочая</w:t>
      </w:r>
      <w:r w:rsidRPr="00DB02B8">
        <w:rPr>
          <w:rFonts w:eastAsia="Liberation Serif"/>
        </w:rPr>
        <w:t xml:space="preserve"> </w:t>
      </w:r>
      <w:r w:rsidRPr="00DB02B8">
        <w:t>программа</w:t>
      </w:r>
      <w:r w:rsidRPr="00DB02B8">
        <w:rPr>
          <w:rFonts w:eastAsia="Liberation Serif"/>
        </w:rPr>
        <w:t xml:space="preserve"> </w:t>
      </w:r>
      <w:r w:rsidRPr="00DB02B8">
        <w:t>разработана</w:t>
      </w:r>
      <w:r w:rsidRPr="00DB02B8">
        <w:rPr>
          <w:rFonts w:eastAsia="Liberation Serif"/>
        </w:rPr>
        <w:t xml:space="preserve"> </w:t>
      </w:r>
      <w:r w:rsidRPr="00DB02B8">
        <w:t>на</w:t>
      </w:r>
      <w:r w:rsidRPr="00DB02B8">
        <w:rPr>
          <w:rFonts w:eastAsia="Liberation Serif"/>
        </w:rPr>
        <w:t xml:space="preserve"> </w:t>
      </w:r>
      <w:r w:rsidRPr="00DB02B8">
        <w:t>основе</w:t>
      </w:r>
      <w:r w:rsidRPr="00DB02B8">
        <w:rPr>
          <w:rFonts w:eastAsia="Liberation Serif"/>
        </w:rPr>
        <w:t xml:space="preserve"> федерального государственного образовательного </w:t>
      </w:r>
      <w:r w:rsidR="00AE6A20" w:rsidRPr="00DB02B8">
        <w:rPr>
          <w:rFonts w:eastAsia="Liberation Serif"/>
        </w:rPr>
        <w:t>стандарта среднего</w:t>
      </w:r>
      <w:r w:rsidRPr="00DB02B8">
        <w:rPr>
          <w:rFonts w:eastAsia="Liberation Serif"/>
        </w:rPr>
        <w:t xml:space="preserve"> </w:t>
      </w:r>
      <w:r w:rsidRPr="00DB02B8">
        <w:t>(полного)</w:t>
      </w:r>
      <w:r w:rsidRPr="00DB02B8">
        <w:rPr>
          <w:rFonts w:eastAsia="Liberation Serif"/>
        </w:rPr>
        <w:t xml:space="preserve"> </w:t>
      </w:r>
      <w:r w:rsidRPr="00DB02B8">
        <w:t>общего</w:t>
      </w:r>
      <w:r w:rsidRPr="00DB02B8">
        <w:rPr>
          <w:rFonts w:eastAsia="Liberation Serif"/>
        </w:rPr>
        <w:t xml:space="preserve"> </w:t>
      </w:r>
      <w:r w:rsidRPr="00DB02B8">
        <w:t>образования</w:t>
      </w:r>
      <w:r w:rsidRPr="00DB02B8">
        <w:rPr>
          <w:rFonts w:eastAsia="Liberation Serif"/>
        </w:rPr>
        <w:t xml:space="preserve"> </w:t>
      </w:r>
      <w:r w:rsidRPr="00DB02B8">
        <w:t>по</w:t>
      </w:r>
      <w:r w:rsidRPr="00DB02B8">
        <w:rPr>
          <w:rFonts w:eastAsia="Liberation Serif"/>
        </w:rPr>
        <w:t xml:space="preserve"> </w:t>
      </w:r>
      <w:r w:rsidRPr="00DB02B8">
        <w:t>информатике</w:t>
      </w:r>
      <w:r w:rsidRPr="00DB02B8">
        <w:rPr>
          <w:rFonts w:eastAsia="Liberation Serif"/>
        </w:rPr>
        <w:t xml:space="preserve"> </w:t>
      </w:r>
      <w:r w:rsidRPr="00DB02B8">
        <w:t>и</w:t>
      </w:r>
      <w:r w:rsidRPr="00DB02B8">
        <w:rPr>
          <w:rFonts w:eastAsia="Liberation Serif"/>
        </w:rPr>
        <w:t xml:space="preserve"> </w:t>
      </w:r>
      <w:r w:rsidRPr="00DB02B8">
        <w:t>ИКТ</w:t>
      </w:r>
      <w:r w:rsidRPr="00DB02B8">
        <w:rPr>
          <w:rFonts w:eastAsia="Liberation Serif"/>
        </w:rPr>
        <w:t xml:space="preserve"> </w:t>
      </w:r>
      <w:r w:rsidRPr="00DB02B8">
        <w:t>(Базовый</w:t>
      </w:r>
      <w:r w:rsidRPr="00DB02B8">
        <w:rPr>
          <w:rFonts w:eastAsia="Liberation Serif"/>
        </w:rPr>
        <w:t xml:space="preserve"> </w:t>
      </w:r>
      <w:r w:rsidRPr="00DB02B8">
        <w:t>уровень),</w:t>
      </w:r>
      <w:r w:rsidRPr="00DB02B8">
        <w:rPr>
          <w:rFonts w:eastAsia="Liberation Serif"/>
        </w:rPr>
        <w:t xml:space="preserve"> </w:t>
      </w:r>
      <w:r w:rsidRPr="00DB02B8">
        <w:t>авторской</w:t>
      </w:r>
      <w:r w:rsidRPr="00DB02B8">
        <w:rPr>
          <w:rFonts w:eastAsia="Liberation Serif"/>
        </w:rPr>
        <w:t xml:space="preserve"> </w:t>
      </w:r>
      <w:r w:rsidRPr="00DB02B8">
        <w:t>программы</w:t>
      </w:r>
      <w:r w:rsidRPr="00DB02B8">
        <w:rPr>
          <w:rFonts w:eastAsia="Liberation Serif"/>
        </w:rPr>
        <w:t xml:space="preserve"> </w:t>
      </w:r>
      <w:r w:rsidRPr="00DB02B8">
        <w:t>курса</w:t>
      </w:r>
      <w:r w:rsidRPr="00DB02B8">
        <w:rPr>
          <w:rFonts w:eastAsia="Liberation Serif"/>
        </w:rPr>
        <w:t xml:space="preserve"> </w:t>
      </w:r>
      <w:r w:rsidRPr="00DB02B8">
        <w:t>«Информатика</w:t>
      </w:r>
      <w:r w:rsidRPr="00DB02B8">
        <w:rPr>
          <w:rFonts w:eastAsia="Liberation Serif"/>
        </w:rPr>
        <w:t xml:space="preserve">  </w:t>
      </w:r>
      <w:r w:rsidRPr="00DB02B8">
        <w:t>ИКТ»</w:t>
      </w:r>
      <w:r w:rsidRPr="00DB02B8">
        <w:rPr>
          <w:b/>
          <w:bCs/>
          <w:caps/>
        </w:rPr>
        <w:t>,</w:t>
      </w:r>
      <w:r w:rsidRPr="00DB02B8">
        <w:rPr>
          <w:rFonts w:eastAsia="Liberation Serif"/>
          <w:b/>
          <w:bCs/>
          <w:caps/>
        </w:rPr>
        <w:t xml:space="preserve"> </w:t>
      </w:r>
      <w:r w:rsidRPr="00DB02B8">
        <w:t>общеобразовательный</w:t>
      </w:r>
      <w:r w:rsidRPr="00DB02B8">
        <w:rPr>
          <w:rFonts w:eastAsia="Liberation Serif"/>
        </w:rPr>
        <w:t xml:space="preserve"> </w:t>
      </w:r>
      <w:r w:rsidRPr="00DB02B8">
        <w:t>курс</w:t>
      </w:r>
      <w:r w:rsidRPr="00DB02B8">
        <w:rPr>
          <w:rFonts w:eastAsia="Liberation Serif"/>
        </w:rPr>
        <w:t xml:space="preserve"> </w:t>
      </w:r>
      <w:r w:rsidRPr="00DB02B8">
        <w:t>(базовый</w:t>
      </w:r>
      <w:r w:rsidRPr="00DB02B8">
        <w:rPr>
          <w:rFonts w:eastAsia="Liberation Serif"/>
        </w:rPr>
        <w:t xml:space="preserve"> </w:t>
      </w:r>
      <w:r w:rsidRPr="00DB02B8">
        <w:t>уровень)</w:t>
      </w:r>
      <w:r w:rsidRPr="00DB02B8">
        <w:rPr>
          <w:rFonts w:eastAsia="Liberation Serif"/>
        </w:rPr>
        <w:t xml:space="preserve"> </w:t>
      </w:r>
      <w:r w:rsidRPr="00DB02B8">
        <w:t>для</w:t>
      </w:r>
      <w:r w:rsidRPr="00DB02B8">
        <w:rPr>
          <w:rFonts w:eastAsia="Liberation Serif"/>
        </w:rPr>
        <w:t xml:space="preserve"> </w:t>
      </w:r>
      <w:r w:rsidRPr="00DB02B8">
        <w:t>10</w:t>
      </w:r>
      <w:r w:rsidRPr="00DB02B8">
        <w:rPr>
          <w:rFonts w:eastAsia="Liberation Serif"/>
        </w:rPr>
        <w:t>-</w:t>
      </w:r>
      <w:r w:rsidRPr="00DB02B8">
        <w:t>11</w:t>
      </w:r>
      <w:r w:rsidRPr="00DB02B8">
        <w:rPr>
          <w:rFonts w:eastAsia="Liberation Serif"/>
        </w:rPr>
        <w:t xml:space="preserve"> </w:t>
      </w:r>
      <w:r w:rsidRPr="00DB02B8">
        <w:t>классов</w:t>
      </w:r>
      <w:r w:rsidRPr="00DB02B8">
        <w:rPr>
          <w:rFonts w:eastAsia="Liberation Serif"/>
        </w:rPr>
        <w:t xml:space="preserve"> </w:t>
      </w:r>
      <w:r w:rsidRPr="00DB02B8">
        <w:t>Семакина</w:t>
      </w:r>
      <w:r w:rsidRPr="00DB02B8">
        <w:rPr>
          <w:rFonts w:eastAsia="Liberation Serif"/>
        </w:rPr>
        <w:t xml:space="preserve"> </w:t>
      </w:r>
      <w:r w:rsidRPr="00DB02B8">
        <w:t>И.Г.,</w:t>
      </w:r>
      <w:r w:rsidRPr="00DB02B8">
        <w:rPr>
          <w:rFonts w:eastAsia="Liberation Serif"/>
        </w:rPr>
        <w:t xml:space="preserve"> </w:t>
      </w:r>
      <w:proofErr w:type="spellStart"/>
      <w:r w:rsidRPr="00DB02B8">
        <w:t>Хеннер</w:t>
      </w:r>
      <w:proofErr w:type="spellEnd"/>
      <w:r w:rsidRPr="00DB02B8">
        <w:rPr>
          <w:rFonts w:eastAsia="Liberation Serif"/>
        </w:rPr>
        <w:t xml:space="preserve"> </w:t>
      </w:r>
      <w:r w:rsidRPr="00DB02B8">
        <w:t>Е.К</w:t>
      </w:r>
      <w:r w:rsidRPr="00DB02B8">
        <w:rPr>
          <w:rFonts w:eastAsia="Liberation Serif"/>
        </w:rPr>
        <w:t xml:space="preserve">  </w:t>
      </w:r>
      <w:r w:rsidRPr="00DB02B8">
        <w:t>(</w:t>
      </w:r>
      <w:hyperlink r:id="rId8" w:history="1">
        <w:r w:rsidRPr="00C603E2">
          <w:rPr>
            <w:rStyle w:val="a5"/>
            <w:color w:val="0070C0"/>
          </w:rPr>
          <w:t>http://metodist.lbz.ru/authors/informatika/2/</w:t>
        </w:r>
      </w:hyperlink>
      <w:r w:rsidRPr="00DB02B8">
        <w:t>) (издательство: БИНОМ, Лаборатория знаний, год издания: 2010)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rPr>
          <w:b/>
        </w:rPr>
      </w:pPr>
      <w:r w:rsidRPr="00F75076">
        <w:rPr>
          <w:b/>
        </w:rPr>
        <w:t>Личностные результаты</w:t>
      </w:r>
    </w:p>
    <w:p w:rsidR="00AE6A20" w:rsidRPr="00020E1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020E16">
        <w:rPr>
          <w:color w:val="231F20"/>
        </w:rPr>
        <w:t>При изучении курса «Информ</w:t>
      </w:r>
      <w:r>
        <w:rPr>
          <w:color w:val="231F20"/>
        </w:rPr>
        <w:t>атика» в соответствии с требова</w:t>
      </w:r>
      <w:r w:rsidRPr="00020E16">
        <w:rPr>
          <w:color w:val="231F20"/>
        </w:rPr>
        <w:t>ниями ФГОС формируются следующие личностные результаты.</w:t>
      </w:r>
    </w:p>
    <w:p w:rsidR="00AE6A20" w:rsidRPr="00AE6A20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i/>
          <w:iCs/>
          <w:color w:val="231F20"/>
        </w:rPr>
      </w:pPr>
      <w:r>
        <w:rPr>
          <w:i/>
          <w:iCs/>
          <w:color w:val="231F20"/>
        </w:rPr>
        <w:t xml:space="preserve">1. </w:t>
      </w:r>
      <w:proofErr w:type="spellStart"/>
      <w:r w:rsidRPr="00020E16">
        <w:rPr>
          <w:i/>
          <w:iCs/>
          <w:color w:val="231F20"/>
        </w:rPr>
        <w:t>Сформированность</w:t>
      </w:r>
      <w:proofErr w:type="spellEnd"/>
      <w:r w:rsidRPr="00020E16">
        <w:rPr>
          <w:i/>
          <w:iCs/>
          <w:color w:val="231F20"/>
        </w:rPr>
        <w:t xml:space="preserve"> мировоззрения, соответствующего</w:t>
      </w:r>
      <w:r>
        <w:rPr>
          <w:i/>
          <w:iCs/>
          <w:color w:val="231F20"/>
        </w:rPr>
        <w:t xml:space="preserve"> </w:t>
      </w:r>
      <w:r w:rsidRPr="00020E16">
        <w:rPr>
          <w:i/>
          <w:iCs/>
          <w:color w:val="231F20"/>
        </w:rPr>
        <w:t>современному уровню развития науки и общественной</w:t>
      </w:r>
      <w:r>
        <w:rPr>
          <w:i/>
          <w:iCs/>
          <w:color w:val="231F20"/>
        </w:rPr>
        <w:t xml:space="preserve"> </w:t>
      </w:r>
      <w:r w:rsidRPr="00020E16">
        <w:rPr>
          <w:i/>
          <w:iCs/>
          <w:color w:val="231F20"/>
        </w:rPr>
        <w:t>практики.</w:t>
      </w:r>
      <w:r w:rsidR="00934433">
        <w:rPr>
          <w:i/>
          <w:iCs/>
          <w:color w:val="231F20"/>
        </w:rPr>
        <w:t xml:space="preserve"> </w:t>
      </w:r>
      <w:r>
        <w:rPr>
          <w:color w:val="231F20"/>
        </w:rPr>
        <w:t>Информатика фор</w:t>
      </w:r>
      <w:r w:rsidRPr="00020E16">
        <w:rPr>
          <w:color w:val="231F20"/>
        </w:rPr>
        <w:t>мирует представления учащихся о науках, развивающих</w:t>
      </w:r>
      <w:r>
        <w:rPr>
          <w:color w:val="231F20"/>
        </w:rPr>
        <w:t xml:space="preserve"> </w:t>
      </w:r>
      <w:r w:rsidRPr="00020E16">
        <w:rPr>
          <w:color w:val="231F20"/>
        </w:rPr>
        <w:t xml:space="preserve">информационную картину </w:t>
      </w:r>
      <w:r>
        <w:rPr>
          <w:color w:val="231F20"/>
        </w:rPr>
        <w:t>мира, вводит их в область инфор</w:t>
      </w:r>
      <w:r w:rsidRPr="00020E16">
        <w:rPr>
          <w:color w:val="231F20"/>
        </w:rPr>
        <w:t>мационной деятельности людей. Ученики узнают о месте,</w:t>
      </w:r>
      <w:r>
        <w:rPr>
          <w:color w:val="231F20"/>
        </w:rPr>
        <w:t xml:space="preserve"> </w:t>
      </w:r>
      <w:r w:rsidRPr="00020E16">
        <w:rPr>
          <w:color w:val="231F20"/>
        </w:rPr>
        <w:t>которое занимает информатика в современной системе наук,</w:t>
      </w:r>
      <w:r>
        <w:rPr>
          <w:color w:val="231F20"/>
        </w:rPr>
        <w:t xml:space="preserve"> </w:t>
      </w:r>
      <w:r w:rsidRPr="00020E16">
        <w:rPr>
          <w:color w:val="231F20"/>
        </w:rPr>
        <w:t>об информационной картин</w:t>
      </w:r>
      <w:r>
        <w:rPr>
          <w:color w:val="231F20"/>
        </w:rPr>
        <w:t>е мира, ее связи с другими науч</w:t>
      </w:r>
      <w:r w:rsidRPr="00020E16">
        <w:rPr>
          <w:color w:val="231F20"/>
        </w:rPr>
        <w:t>ными областями. Ученики</w:t>
      </w:r>
      <w:r>
        <w:rPr>
          <w:color w:val="231F20"/>
        </w:rPr>
        <w:t xml:space="preserve"> получают представление о совре</w:t>
      </w:r>
      <w:r w:rsidRPr="00020E16">
        <w:rPr>
          <w:color w:val="231F20"/>
        </w:rPr>
        <w:t>менном уровне и перспекти</w:t>
      </w:r>
      <w:r>
        <w:rPr>
          <w:color w:val="231F20"/>
        </w:rPr>
        <w:t xml:space="preserve">вах развития </w:t>
      </w:r>
      <w:proofErr w:type="spellStart"/>
      <w:r>
        <w:rPr>
          <w:color w:val="231F20"/>
        </w:rPr>
        <w:t>ИКТ-отрасли</w:t>
      </w:r>
      <w:proofErr w:type="spellEnd"/>
      <w:r>
        <w:rPr>
          <w:color w:val="231F20"/>
        </w:rPr>
        <w:t>, в реа</w:t>
      </w:r>
      <w:r w:rsidRPr="00020E16">
        <w:rPr>
          <w:color w:val="231F20"/>
        </w:rPr>
        <w:t>лизации которых в будущем они, возможно, смогут принять</w:t>
      </w:r>
      <w:r>
        <w:rPr>
          <w:color w:val="231F20"/>
        </w:rPr>
        <w:t xml:space="preserve"> </w:t>
      </w:r>
      <w:r w:rsidRPr="00020E16">
        <w:rPr>
          <w:color w:val="231F20"/>
        </w:rPr>
        <w:t>участие.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color w:val="231F20"/>
        </w:rPr>
      </w:pPr>
      <w:r>
        <w:rPr>
          <w:i/>
          <w:iCs/>
          <w:color w:val="231F20"/>
        </w:rPr>
        <w:t xml:space="preserve">2. </w:t>
      </w:r>
      <w:proofErr w:type="spellStart"/>
      <w:r w:rsidRPr="00020E16">
        <w:rPr>
          <w:i/>
          <w:iCs/>
          <w:color w:val="231F20"/>
        </w:rPr>
        <w:t>Сформированность</w:t>
      </w:r>
      <w:proofErr w:type="spellEnd"/>
      <w:r w:rsidRPr="00020E16">
        <w:rPr>
          <w:i/>
          <w:iCs/>
          <w:color w:val="231F20"/>
        </w:rPr>
        <w:t xml:space="preserve"> нав</w:t>
      </w:r>
      <w:r>
        <w:rPr>
          <w:i/>
          <w:iCs/>
          <w:color w:val="231F20"/>
        </w:rPr>
        <w:t>ыков сотрудничества со сверстни</w:t>
      </w:r>
      <w:r w:rsidRPr="00020E16">
        <w:rPr>
          <w:i/>
          <w:iCs/>
          <w:color w:val="231F20"/>
        </w:rPr>
        <w:t>ками, детьми младшего</w:t>
      </w:r>
      <w:r>
        <w:rPr>
          <w:i/>
          <w:iCs/>
          <w:color w:val="231F20"/>
        </w:rPr>
        <w:t xml:space="preserve"> возраста, взрослыми в образова</w:t>
      </w:r>
      <w:r w:rsidRPr="00020E16">
        <w:rPr>
          <w:i/>
          <w:iCs/>
          <w:color w:val="231F20"/>
        </w:rPr>
        <w:t>тельной, общественно</w:t>
      </w:r>
      <w:r>
        <w:rPr>
          <w:i/>
          <w:iCs/>
          <w:color w:val="231F20"/>
        </w:rPr>
        <w:t xml:space="preserve"> полезной, учебно-исследователь</w:t>
      </w:r>
      <w:r w:rsidRPr="00020E16">
        <w:rPr>
          <w:i/>
          <w:iCs/>
          <w:color w:val="231F20"/>
        </w:rPr>
        <w:t>ской, проектной и других видах деятельности.</w:t>
      </w:r>
      <w:r>
        <w:rPr>
          <w:i/>
          <w:iCs/>
          <w:color w:val="231F20"/>
        </w:rPr>
        <w:t xml:space="preserve"> </w:t>
      </w:r>
      <w:r w:rsidRPr="00020E16">
        <w:rPr>
          <w:color w:val="231F20"/>
        </w:rPr>
        <w:t>Эффективным методом</w:t>
      </w:r>
      <w:r>
        <w:rPr>
          <w:color w:val="231F20"/>
        </w:rPr>
        <w:t xml:space="preserve"> формирования данных качеств яв</w:t>
      </w:r>
      <w:r w:rsidRPr="00020E16">
        <w:rPr>
          <w:color w:val="231F20"/>
        </w:rPr>
        <w:t>ляется учебно-проектная деятельность. Работа над проектом</w:t>
      </w:r>
      <w:r>
        <w:rPr>
          <w:color w:val="231F20"/>
        </w:rPr>
        <w:t xml:space="preserve"> </w:t>
      </w:r>
      <w:r w:rsidRPr="00020E16">
        <w:rPr>
          <w:color w:val="231F20"/>
        </w:rPr>
        <w:t>требует взаимодействия между учениками — исполнителями</w:t>
      </w:r>
      <w:r>
        <w:rPr>
          <w:color w:val="231F20"/>
        </w:rPr>
        <w:t xml:space="preserve"> </w:t>
      </w:r>
      <w:r w:rsidRPr="00020E16">
        <w:rPr>
          <w:color w:val="231F20"/>
        </w:rPr>
        <w:t>проекта, а также между у</w:t>
      </w:r>
      <w:r>
        <w:rPr>
          <w:color w:val="231F20"/>
        </w:rPr>
        <w:t>чениками и учителем, формулирую</w:t>
      </w:r>
      <w:r w:rsidRPr="00020E16">
        <w:rPr>
          <w:color w:val="231F20"/>
        </w:rPr>
        <w:t>щим задание для проектирования, контролирующим ход его</w:t>
      </w:r>
      <w:r>
        <w:rPr>
          <w:color w:val="231F20"/>
        </w:rPr>
        <w:t xml:space="preserve"> </w:t>
      </w:r>
      <w:r w:rsidRPr="00020E16">
        <w:rPr>
          <w:color w:val="231F20"/>
        </w:rPr>
        <w:t>выполнения и принимающ</w:t>
      </w:r>
      <w:r>
        <w:rPr>
          <w:color w:val="231F20"/>
        </w:rPr>
        <w:t>им результаты работы. В заверше</w:t>
      </w:r>
      <w:r w:rsidRPr="00020E16">
        <w:rPr>
          <w:color w:val="231F20"/>
        </w:rPr>
        <w:t>ние работы предусматривае</w:t>
      </w:r>
      <w:r>
        <w:rPr>
          <w:color w:val="231F20"/>
        </w:rPr>
        <w:t>тся процедура защиты проекта пе</w:t>
      </w:r>
      <w:r w:rsidRPr="00020E16">
        <w:rPr>
          <w:color w:val="231F20"/>
        </w:rPr>
        <w:t xml:space="preserve">ред коллективом класса, которая также требует наличия </w:t>
      </w:r>
      <w:r>
        <w:rPr>
          <w:color w:val="231F20"/>
        </w:rPr>
        <w:t>ком</w:t>
      </w:r>
      <w:r w:rsidRPr="00020E16">
        <w:rPr>
          <w:color w:val="231F20"/>
        </w:rPr>
        <w:t>муникативных навыков у детей.</w:t>
      </w:r>
    </w:p>
    <w:p w:rsidR="00AE6A20" w:rsidRPr="00020E16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color w:val="231F20"/>
        </w:rPr>
      </w:pPr>
      <w:r>
        <w:rPr>
          <w:i/>
          <w:iCs/>
          <w:color w:val="231F20"/>
        </w:rPr>
        <w:t xml:space="preserve">3. </w:t>
      </w:r>
      <w:r w:rsidRPr="00020E16">
        <w:rPr>
          <w:i/>
          <w:iCs/>
          <w:color w:val="231F20"/>
        </w:rPr>
        <w:t>Бережное, ответственное и компетентное отношение</w:t>
      </w:r>
      <w:r>
        <w:rPr>
          <w:i/>
          <w:iCs/>
          <w:color w:val="231F20"/>
        </w:rPr>
        <w:t xml:space="preserve"> </w:t>
      </w:r>
      <w:r w:rsidRPr="00020E16">
        <w:rPr>
          <w:i/>
          <w:iCs/>
          <w:color w:val="231F20"/>
        </w:rPr>
        <w:t>к физическому и псих</w:t>
      </w:r>
      <w:r>
        <w:rPr>
          <w:i/>
          <w:iCs/>
          <w:color w:val="231F20"/>
        </w:rPr>
        <w:t>ологическому здоровью как к соб</w:t>
      </w:r>
      <w:r w:rsidRPr="00020E16">
        <w:rPr>
          <w:i/>
          <w:iCs/>
          <w:color w:val="231F20"/>
        </w:rPr>
        <w:t>ственному, так и дру</w:t>
      </w:r>
      <w:r>
        <w:rPr>
          <w:i/>
          <w:iCs/>
          <w:color w:val="231F20"/>
        </w:rPr>
        <w:t>гих людей, умение оказывать пер</w:t>
      </w:r>
      <w:r w:rsidRPr="00020E16">
        <w:rPr>
          <w:i/>
          <w:iCs/>
          <w:color w:val="231F20"/>
        </w:rPr>
        <w:t>вую помощь.</w:t>
      </w:r>
      <w:r>
        <w:rPr>
          <w:i/>
          <w:iCs/>
          <w:color w:val="231F20"/>
        </w:rPr>
        <w:t xml:space="preserve"> </w:t>
      </w:r>
      <w:r w:rsidRPr="00020E16">
        <w:rPr>
          <w:color w:val="231F20"/>
        </w:rPr>
        <w:t xml:space="preserve">Работа за компьютером (и не только над учебными </w:t>
      </w:r>
      <w:r>
        <w:rPr>
          <w:color w:val="231F20"/>
        </w:rPr>
        <w:t>задания</w:t>
      </w:r>
      <w:r w:rsidRPr="00020E16">
        <w:rPr>
          <w:color w:val="231F20"/>
        </w:rPr>
        <w:t xml:space="preserve">ми) занимает у современных </w:t>
      </w:r>
      <w:r>
        <w:rPr>
          <w:color w:val="231F20"/>
        </w:rPr>
        <w:t>детей все больше времени, поэто</w:t>
      </w:r>
      <w:r w:rsidRPr="00020E16">
        <w:rPr>
          <w:color w:val="231F20"/>
        </w:rPr>
        <w:t>му для сохранения здоровья очень важно знакомить учеников</w:t>
      </w:r>
      <w:r>
        <w:rPr>
          <w:color w:val="231F20"/>
        </w:rPr>
        <w:t xml:space="preserve"> </w:t>
      </w:r>
      <w:r w:rsidRPr="00020E16">
        <w:rPr>
          <w:color w:val="231F20"/>
        </w:rPr>
        <w:t xml:space="preserve">с правилами безопасной </w:t>
      </w:r>
      <w:r>
        <w:rPr>
          <w:color w:val="231F20"/>
        </w:rPr>
        <w:t>работы за компьютером, с компью</w:t>
      </w:r>
      <w:r w:rsidRPr="00020E16">
        <w:rPr>
          <w:color w:val="231F20"/>
        </w:rPr>
        <w:t>терной эргономикой.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color w:val="231F20"/>
        </w:rPr>
      </w:pPr>
      <w:r>
        <w:rPr>
          <w:i/>
          <w:iCs/>
          <w:color w:val="231F20"/>
        </w:rPr>
        <w:t xml:space="preserve">4. </w:t>
      </w:r>
      <w:r w:rsidRPr="00020E16">
        <w:rPr>
          <w:i/>
          <w:iCs/>
          <w:color w:val="231F20"/>
        </w:rPr>
        <w:t>Готовность и способность к образованию, в том чи</w:t>
      </w:r>
      <w:r>
        <w:rPr>
          <w:i/>
          <w:iCs/>
          <w:color w:val="231F20"/>
        </w:rPr>
        <w:t>сле са</w:t>
      </w:r>
      <w:r w:rsidRPr="00020E16">
        <w:rPr>
          <w:i/>
          <w:iCs/>
          <w:color w:val="231F20"/>
        </w:rPr>
        <w:t>мообразованию, на п</w:t>
      </w:r>
      <w:r>
        <w:rPr>
          <w:i/>
          <w:iCs/>
          <w:color w:val="231F20"/>
        </w:rPr>
        <w:t>ротяжении всей жизни; сознатель</w:t>
      </w:r>
      <w:r w:rsidRPr="00020E16">
        <w:rPr>
          <w:i/>
          <w:iCs/>
          <w:color w:val="231F20"/>
        </w:rPr>
        <w:t>ное отношение к непрерывному образованию как условию</w:t>
      </w:r>
      <w:r>
        <w:rPr>
          <w:i/>
          <w:iCs/>
          <w:color w:val="231F20"/>
        </w:rPr>
        <w:t xml:space="preserve"> </w:t>
      </w:r>
      <w:r w:rsidRPr="00020E16">
        <w:rPr>
          <w:i/>
          <w:iCs/>
          <w:color w:val="231F20"/>
        </w:rPr>
        <w:t>успешной профессион</w:t>
      </w:r>
      <w:r>
        <w:rPr>
          <w:i/>
          <w:iCs/>
          <w:color w:val="231F20"/>
        </w:rPr>
        <w:t>альной и общественной деятельно</w:t>
      </w:r>
      <w:r w:rsidRPr="00020E16">
        <w:rPr>
          <w:i/>
          <w:iCs/>
          <w:color w:val="231F20"/>
        </w:rPr>
        <w:t>сти; осознанный выб</w:t>
      </w:r>
      <w:r>
        <w:rPr>
          <w:i/>
          <w:iCs/>
          <w:color w:val="231F20"/>
        </w:rPr>
        <w:t>ор будущей профессии и возможно</w:t>
      </w:r>
      <w:r w:rsidRPr="00020E16">
        <w:rPr>
          <w:i/>
          <w:iCs/>
          <w:color w:val="231F20"/>
        </w:rPr>
        <w:t>стей реализации собственных жизненных планов.</w:t>
      </w:r>
      <w:r>
        <w:rPr>
          <w:i/>
          <w:iCs/>
          <w:color w:val="231F20"/>
        </w:rPr>
        <w:t xml:space="preserve"> </w:t>
      </w:r>
      <w:r w:rsidRPr="00020E16">
        <w:rPr>
          <w:color w:val="231F20"/>
        </w:rPr>
        <w:t>Данное качество форми</w:t>
      </w:r>
      <w:r>
        <w:rPr>
          <w:color w:val="231F20"/>
        </w:rPr>
        <w:t>руется в процессе развития навы</w:t>
      </w:r>
      <w:r w:rsidRPr="00020E16">
        <w:rPr>
          <w:color w:val="231F20"/>
        </w:rPr>
        <w:t>ков самостоятельной учебной и учебно-исследовательской</w:t>
      </w:r>
      <w:r>
        <w:rPr>
          <w:color w:val="231F20"/>
        </w:rPr>
        <w:t xml:space="preserve"> </w:t>
      </w:r>
      <w:r w:rsidRPr="00020E16">
        <w:rPr>
          <w:color w:val="231F20"/>
        </w:rPr>
        <w:t>работы учеников. Выполнение проектных заданий требует</w:t>
      </w:r>
      <w:r>
        <w:rPr>
          <w:color w:val="231F20"/>
        </w:rPr>
        <w:t xml:space="preserve"> </w:t>
      </w:r>
      <w:r w:rsidRPr="00020E16">
        <w:rPr>
          <w:color w:val="231F20"/>
        </w:rPr>
        <w:t>от ученика проявления са</w:t>
      </w:r>
      <w:r>
        <w:rPr>
          <w:color w:val="231F20"/>
        </w:rPr>
        <w:t>мостоятельности в изучении ново</w:t>
      </w:r>
      <w:r w:rsidRPr="00020E16">
        <w:rPr>
          <w:color w:val="231F20"/>
        </w:rPr>
        <w:t>го материала, в поиске инфор</w:t>
      </w:r>
      <w:r>
        <w:rPr>
          <w:color w:val="231F20"/>
        </w:rPr>
        <w:t>мации в различных источни</w:t>
      </w:r>
      <w:r w:rsidRPr="00020E16">
        <w:rPr>
          <w:color w:val="231F20"/>
        </w:rPr>
        <w:t>ках. Такая деятельность</w:t>
      </w:r>
      <w:r>
        <w:rPr>
          <w:color w:val="231F20"/>
        </w:rPr>
        <w:t xml:space="preserve"> раскрывает перед учениками воз</w:t>
      </w:r>
      <w:r w:rsidRPr="00020E16">
        <w:rPr>
          <w:color w:val="231F20"/>
        </w:rPr>
        <w:t>можные перспективы в изучении предмета и в дальнейшей</w:t>
      </w:r>
      <w:r>
        <w:rPr>
          <w:color w:val="231F20"/>
        </w:rPr>
        <w:t xml:space="preserve"> </w:t>
      </w:r>
      <w:r w:rsidRPr="00020E16">
        <w:rPr>
          <w:color w:val="231F20"/>
        </w:rPr>
        <w:t>профориентации в этом направлении. Во многих разделах</w:t>
      </w:r>
      <w:r>
        <w:rPr>
          <w:color w:val="231F20"/>
        </w:rPr>
        <w:t xml:space="preserve"> </w:t>
      </w:r>
      <w:r w:rsidRPr="00020E16">
        <w:rPr>
          <w:color w:val="231F20"/>
        </w:rPr>
        <w:t>учебников рассказывается об использовании информатики и</w:t>
      </w:r>
      <w:r>
        <w:rPr>
          <w:color w:val="231F20"/>
        </w:rPr>
        <w:t xml:space="preserve"> </w:t>
      </w:r>
      <w:r w:rsidRPr="00020E16">
        <w:rPr>
          <w:color w:val="231F20"/>
        </w:rPr>
        <w:t>ИКТ в различных профес</w:t>
      </w:r>
      <w:r>
        <w:rPr>
          <w:color w:val="231F20"/>
        </w:rPr>
        <w:t>сиональных областях и перспекти</w:t>
      </w:r>
      <w:r w:rsidRPr="00020E16">
        <w:rPr>
          <w:color w:val="231F20"/>
        </w:rPr>
        <w:t>вах их развития</w:t>
      </w:r>
      <w:r>
        <w:rPr>
          <w:rFonts w:ascii="Segoe UI" w:hAnsi="Segoe UI" w:cs="Segoe UI"/>
          <w:color w:val="231F20"/>
          <w:sz w:val="20"/>
          <w:szCs w:val="20"/>
        </w:rPr>
        <w:t>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spacing w:before="120" w:line="256" w:lineRule="exact"/>
        <w:rPr>
          <w:b/>
        </w:rPr>
      </w:pPr>
      <w:proofErr w:type="spellStart"/>
      <w:r w:rsidRPr="00F75076">
        <w:rPr>
          <w:b/>
        </w:rPr>
        <w:t>Метапредметные</w:t>
      </w:r>
      <w:proofErr w:type="spellEnd"/>
      <w:r w:rsidRPr="00F75076">
        <w:rPr>
          <w:b/>
        </w:rPr>
        <w:t xml:space="preserve"> результаты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t>При изучении курса «Ин</w:t>
      </w:r>
      <w:r>
        <w:rPr>
          <w:color w:val="231F20"/>
        </w:rPr>
        <w:t>форматика» в соответствии с тре</w:t>
      </w:r>
      <w:r w:rsidRPr="00F75076">
        <w:rPr>
          <w:color w:val="231F20"/>
        </w:rPr>
        <w:t xml:space="preserve">бованиями ФГОС формируются следующие </w:t>
      </w:r>
      <w:proofErr w:type="spellStart"/>
      <w:r w:rsidRPr="00F75076">
        <w:rPr>
          <w:color w:val="231F20"/>
        </w:rPr>
        <w:t>метапредметные</w:t>
      </w:r>
      <w:proofErr w:type="spellEnd"/>
      <w:r>
        <w:rPr>
          <w:color w:val="231F20"/>
        </w:rPr>
        <w:t xml:space="preserve"> </w:t>
      </w:r>
      <w:r w:rsidRPr="00F75076">
        <w:rPr>
          <w:color w:val="231F20"/>
        </w:rPr>
        <w:t>результаты.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i/>
          <w:iCs/>
          <w:color w:val="231F20"/>
        </w:rPr>
      </w:pPr>
      <w:r>
        <w:rPr>
          <w:i/>
          <w:iCs/>
          <w:color w:val="231F20"/>
        </w:rPr>
        <w:t xml:space="preserve">1. </w:t>
      </w:r>
      <w:r w:rsidRPr="00F75076">
        <w:rPr>
          <w:i/>
          <w:iCs/>
          <w:color w:val="231F20"/>
        </w:rPr>
        <w:t>Умение самостоятельно определять цели и составлять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планы; самостоятельно осуществлять, контролировать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и корректировать уч</w:t>
      </w:r>
      <w:r>
        <w:rPr>
          <w:i/>
          <w:iCs/>
          <w:color w:val="231F20"/>
        </w:rPr>
        <w:t xml:space="preserve">ебную и </w:t>
      </w:r>
      <w:proofErr w:type="spellStart"/>
      <w:r>
        <w:rPr>
          <w:i/>
          <w:iCs/>
          <w:color w:val="231F20"/>
        </w:rPr>
        <w:t>внеучебную</w:t>
      </w:r>
      <w:proofErr w:type="spellEnd"/>
      <w:r>
        <w:rPr>
          <w:i/>
          <w:iCs/>
          <w:color w:val="231F20"/>
        </w:rPr>
        <w:t xml:space="preserve"> (включая вне</w:t>
      </w:r>
      <w:r w:rsidRPr="00F75076">
        <w:rPr>
          <w:i/>
          <w:iCs/>
          <w:color w:val="231F20"/>
        </w:rPr>
        <w:t>школьную) деятельность; использовать все возможные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 xml:space="preserve">ресурсы для достижения целей; выбирать успешные </w:t>
      </w:r>
      <w:r>
        <w:rPr>
          <w:i/>
          <w:iCs/>
          <w:color w:val="231F20"/>
        </w:rPr>
        <w:t>стра</w:t>
      </w:r>
      <w:r w:rsidRPr="00F75076">
        <w:rPr>
          <w:i/>
          <w:iCs/>
          <w:color w:val="231F20"/>
        </w:rPr>
        <w:t>тегии в различных ситуациях</w:t>
      </w:r>
      <w:r w:rsidRPr="00F75076">
        <w:rPr>
          <w:color w:val="231F20"/>
        </w:rPr>
        <w:t>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lastRenderedPageBreak/>
        <w:t>Данная компетенция ф</w:t>
      </w:r>
      <w:r>
        <w:rPr>
          <w:color w:val="231F20"/>
        </w:rPr>
        <w:t>ормируется при изучении информа</w:t>
      </w:r>
      <w:r w:rsidRPr="00F75076">
        <w:rPr>
          <w:color w:val="231F20"/>
        </w:rPr>
        <w:t>тики в нескольких аспектах:</w:t>
      </w:r>
    </w:p>
    <w:p w:rsidR="00AE6A20" w:rsidRPr="00F75076" w:rsidRDefault="00AE6A20" w:rsidP="00AE6A2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75076">
        <w:rPr>
          <w:rFonts w:ascii="Times New Roman" w:hAnsi="Times New Roman" w:cs="Times New Roman"/>
          <w:color w:val="231F20"/>
          <w:sz w:val="24"/>
          <w:szCs w:val="24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AE6A20" w:rsidRPr="00F75076" w:rsidRDefault="00AE6A20" w:rsidP="00AE6A2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75076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основ </w:t>
      </w:r>
      <w:proofErr w:type="spellStart"/>
      <w:r w:rsidRPr="00F75076">
        <w:rPr>
          <w:rFonts w:ascii="Times New Roman" w:hAnsi="Times New Roman" w:cs="Times New Roman"/>
          <w:color w:val="231F20"/>
          <w:sz w:val="24"/>
          <w:szCs w:val="24"/>
        </w:rPr>
        <w:t>системологии</w:t>
      </w:r>
      <w:proofErr w:type="spellEnd"/>
      <w:r w:rsidRPr="00F75076">
        <w:rPr>
          <w:rFonts w:ascii="Times New Roman" w:hAnsi="Times New Roman" w:cs="Times New Roman"/>
          <w:color w:val="231F20"/>
          <w:sz w:val="24"/>
          <w:szCs w:val="24"/>
        </w:rPr>
        <w:t>: способствует формированию системного подхода к анализу объекта деятельности;</w:t>
      </w:r>
    </w:p>
    <w:p w:rsidR="00AE6A20" w:rsidRPr="00F75076" w:rsidRDefault="00AE6A20" w:rsidP="00AE6A2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75076">
        <w:rPr>
          <w:rFonts w:ascii="Times New Roman" w:hAnsi="Times New Roman" w:cs="Times New Roman"/>
          <w:color w:val="231F20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i/>
          <w:iCs/>
          <w:color w:val="231F20"/>
        </w:rPr>
      </w:pPr>
      <w:r>
        <w:rPr>
          <w:i/>
          <w:iCs/>
          <w:color w:val="231F20"/>
        </w:rPr>
        <w:t xml:space="preserve">2. </w:t>
      </w:r>
      <w:r w:rsidRPr="00F75076">
        <w:rPr>
          <w:i/>
          <w:iCs/>
          <w:color w:val="231F20"/>
        </w:rPr>
        <w:t>Умение продуктивно общаться и взаимодействовать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в процессе совместн</w:t>
      </w:r>
      <w:r>
        <w:rPr>
          <w:i/>
          <w:iCs/>
          <w:color w:val="231F20"/>
        </w:rPr>
        <w:t>ой деятельности, учитывать пози</w:t>
      </w:r>
      <w:r w:rsidRPr="00F75076">
        <w:rPr>
          <w:i/>
          <w:iCs/>
          <w:color w:val="231F20"/>
        </w:rPr>
        <w:t>ции другого, эффективно разрешать конфликты</w:t>
      </w:r>
      <w:r w:rsidRPr="00F75076">
        <w:rPr>
          <w:color w:val="231F20"/>
        </w:rPr>
        <w:t>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t xml:space="preserve">Формированию данной </w:t>
      </w:r>
      <w:r>
        <w:rPr>
          <w:color w:val="231F20"/>
        </w:rPr>
        <w:t>компетенции способствуют следую</w:t>
      </w:r>
      <w:r w:rsidRPr="00F75076">
        <w:rPr>
          <w:color w:val="231F20"/>
        </w:rPr>
        <w:t>щие аспекты методической системы курса:</w:t>
      </w:r>
    </w:p>
    <w:p w:rsidR="00AE6A20" w:rsidRPr="00E02103" w:rsidRDefault="00AE6A20" w:rsidP="00AE6A20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02103">
        <w:rPr>
          <w:rFonts w:ascii="Times New Roman" w:hAnsi="Times New Roman" w:cs="Times New Roman"/>
          <w:color w:val="231F20"/>
          <w:sz w:val="24"/>
          <w:szCs w:val="24"/>
        </w:rPr>
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</w:r>
    </w:p>
    <w:p w:rsidR="00AE6A20" w:rsidRPr="00E02103" w:rsidRDefault="00AE6A20" w:rsidP="00AE6A20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02103">
        <w:rPr>
          <w:rFonts w:ascii="Times New Roman" w:hAnsi="Times New Roman" w:cs="Times New Roman"/>
          <w:color w:val="231F20"/>
          <w:sz w:val="24"/>
          <w:szCs w:val="24"/>
        </w:rPr>
        <w:t>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ее результатов.</w:t>
      </w:r>
    </w:p>
    <w:p w:rsidR="00AE6A20" w:rsidRPr="00E02103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i/>
          <w:iCs/>
          <w:color w:val="231F20"/>
        </w:rPr>
      </w:pPr>
      <w:r>
        <w:rPr>
          <w:i/>
          <w:iCs/>
          <w:color w:val="231F20"/>
        </w:rPr>
        <w:t xml:space="preserve">3. </w:t>
      </w:r>
      <w:r w:rsidRPr="00F75076">
        <w:rPr>
          <w:i/>
          <w:iCs/>
          <w:color w:val="231F20"/>
        </w:rPr>
        <w:t>Готовность и способ</w:t>
      </w:r>
      <w:r>
        <w:rPr>
          <w:i/>
          <w:iCs/>
          <w:color w:val="231F20"/>
        </w:rPr>
        <w:t>ность к самостоятельной информа</w:t>
      </w:r>
      <w:r w:rsidRPr="00F75076">
        <w:rPr>
          <w:i/>
          <w:iCs/>
          <w:color w:val="231F20"/>
        </w:rPr>
        <w:t>ционно-познавательной деятельности, включая умение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ориентироваться в различных источниках информации,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критически оцени</w:t>
      </w:r>
      <w:r>
        <w:rPr>
          <w:i/>
          <w:iCs/>
          <w:color w:val="231F20"/>
        </w:rPr>
        <w:t>вать и интерпретировать информа</w:t>
      </w:r>
      <w:r w:rsidRPr="00F75076">
        <w:rPr>
          <w:i/>
          <w:iCs/>
          <w:color w:val="231F20"/>
        </w:rPr>
        <w:t>цию, получаемую из различных источников</w:t>
      </w:r>
      <w:r w:rsidRPr="00F75076">
        <w:rPr>
          <w:color w:val="231F20"/>
        </w:rPr>
        <w:t>.</w:t>
      </w:r>
    </w:p>
    <w:p w:rsidR="00AE6A20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t>Информационные технол</w:t>
      </w:r>
      <w:r>
        <w:rPr>
          <w:color w:val="231F20"/>
        </w:rPr>
        <w:t>огии являются одной из самых ди</w:t>
      </w:r>
      <w:r w:rsidRPr="00F75076">
        <w:rPr>
          <w:color w:val="231F20"/>
        </w:rPr>
        <w:t>намичных предметных областей. Поэтому успешная учебная</w:t>
      </w:r>
      <w:r>
        <w:rPr>
          <w:color w:val="231F20"/>
        </w:rPr>
        <w:t xml:space="preserve"> </w:t>
      </w:r>
      <w:r w:rsidRPr="00F75076">
        <w:rPr>
          <w:color w:val="231F20"/>
        </w:rPr>
        <w:t>и производственная деятельность в этой области невозможна</w:t>
      </w:r>
      <w:r>
        <w:rPr>
          <w:color w:val="231F20"/>
        </w:rPr>
        <w:t xml:space="preserve"> </w:t>
      </w:r>
      <w:r w:rsidRPr="00F75076">
        <w:rPr>
          <w:color w:val="231F20"/>
        </w:rPr>
        <w:t>без способностей к самообучению, к активной познавательной</w:t>
      </w:r>
      <w:r>
        <w:rPr>
          <w:color w:val="231F20"/>
        </w:rPr>
        <w:t xml:space="preserve"> </w:t>
      </w:r>
      <w:r w:rsidRPr="00F75076">
        <w:rPr>
          <w:color w:val="231F20"/>
        </w:rPr>
        <w:t>деятельности.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t>Интернет являетс</w:t>
      </w:r>
      <w:r>
        <w:rPr>
          <w:color w:val="231F20"/>
        </w:rPr>
        <w:t>я важнейшим современным источни</w:t>
      </w:r>
      <w:r w:rsidRPr="00F75076">
        <w:rPr>
          <w:color w:val="231F20"/>
        </w:rPr>
        <w:t>ком информации, ресурсы которого постоянно расширяются.</w:t>
      </w:r>
      <w:r>
        <w:rPr>
          <w:color w:val="231F20"/>
        </w:rPr>
        <w:t xml:space="preserve"> </w:t>
      </w:r>
      <w:r w:rsidRPr="00F75076">
        <w:rPr>
          <w:color w:val="231F20"/>
        </w:rPr>
        <w:t>В процессе изучения инфо</w:t>
      </w:r>
      <w:r>
        <w:rPr>
          <w:color w:val="231F20"/>
        </w:rPr>
        <w:t>рматики ученики осваивают эффек</w:t>
      </w:r>
      <w:r w:rsidRPr="00F75076">
        <w:rPr>
          <w:color w:val="231F20"/>
        </w:rPr>
        <w:t>тивные методы получения и</w:t>
      </w:r>
      <w:r>
        <w:rPr>
          <w:color w:val="231F20"/>
        </w:rPr>
        <w:t>нформации через Интернет, ее от</w:t>
      </w:r>
      <w:r w:rsidRPr="00F75076">
        <w:rPr>
          <w:color w:val="231F20"/>
        </w:rPr>
        <w:t>бора и систематизации.</w:t>
      </w:r>
    </w:p>
    <w:p w:rsidR="00AE6A20" w:rsidRPr="00F75D14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i/>
          <w:iCs/>
          <w:color w:val="231F20"/>
        </w:rPr>
      </w:pPr>
      <w:r>
        <w:rPr>
          <w:i/>
          <w:iCs/>
          <w:color w:val="231F20"/>
        </w:rPr>
        <w:t xml:space="preserve">4. </w:t>
      </w:r>
      <w:r w:rsidRPr="00F75076">
        <w:rPr>
          <w:i/>
          <w:iCs/>
          <w:color w:val="231F20"/>
        </w:rPr>
        <w:t>Владение навыками по</w:t>
      </w:r>
      <w:r>
        <w:rPr>
          <w:i/>
          <w:iCs/>
          <w:color w:val="231F20"/>
        </w:rPr>
        <w:t>знавательной рефлексии как осоз</w:t>
      </w:r>
      <w:r w:rsidRPr="00F75076">
        <w:rPr>
          <w:i/>
          <w:iCs/>
          <w:color w:val="231F20"/>
        </w:rPr>
        <w:t>нания совершаемых действий и мыслительных процессов,</w:t>
      </w:r>
      <w:r>
        <w:rPr>
          <w:i/>
          <w:iCs/>
          <w:color w:val="231F20"/>
        </w:rPr>
        <w:t xml:space="preserve"> </w:t>
      </w:r>
      <w:r w:rsidRPr="00F75076">
        <w:rPr>
          <w:i/>
          <w:iCs/>
          <w:color w:val="231F20"/>
        </w:rPr>
        <w:t>их результатов и основ</w:t>
      </w:r>
      <w:r>
        <w:rPr>
          <w:i/>
          <w:iCs/>
          <w:color w:val="231F20"/>
        </w:rPr>
        <w:t>аний, границ своего знания и не</w:t>
      </w:r>
      <w:r w:rsidRPr="00F75076">
        <w:rPr>
          <w:i/>
          <w:iCs/>
          <w:color w:val="231F20"/>
        </w:rPr>
        <w:t>знания, новых познават</w:t>
      </w:r>
      <w:r>
        <w:rPr>
          <w:i/>
          <w:iCs/>
          <w:color w:val="231F20"/>
        </w:rPr>
        <w:t>ельных задач и средств их дости</w:t>
      </w:r>
      <w:r w:rsidRPr="00F75076">
        <w:rPr>
          <w:i/>
          <w:iCs/>
          <w:color w:val="231F20"/>
        </w:rPr>
        <w:t>жения</w:t>
      </w:r>
      <w:r w:rsidRPr="00F75076">
        <w:rPr>
          <w:color w:val="231F20"/>
        </w:rPr>
        <w:t>.</w:t>
      </w:r>
    </w:p>
    <w:p w:rsidR="00AE6A20" w:rsidRPr="00F75076" w:rsidRDefault="00AE6A20" w:rsidP="00AE6A20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F75076">
        <w:rPr>
          <w:color w:val="231F20"/>
        </w:rPr>
        <w:t>Формированию этой компетенции способствует методика</w:t>
      </w:r>
      <w:r>
        <w:rPr>
          <w:color w:val="231F20"/>
        </w:rPr>
        <w:t xml:space="preserve"> </w:t>
      </w:r>
      <w:r w:rsidRPr="00F75076">
        <w:rPr>
          <w:color w:val="231F20"/>
        </w:rPr>
        <w:t>индивидуального дифф</w:t>
      </w:r>
      <w:r>
        <w:rPr>
          <w:color w:val="231F20"/>
        </w:rPr>
        <w:t>еренцированного подхода при рас</w:t>
      </w:r>
      <w:r w:rsidRPr="00F75076">
        <w:rPr>
          <w:color w:val="231F20"/>
        </w:rPr>
        <w:t>пределении практических заданий, которые разделены на</w:t>
      </w:r>
      <w:r>
        <w:rPr>
          <w:color w:val="231F20"/>
        </w:rPr>
        <w:t xml:space="preserve"> </w:t>
      </w:r>
      <w:r w:rsidRPr="00F75076">
        <w:rPr>
          <w:color w:val="231F20"/>
        </w:rPr>
        <w:t>три уровня сложности: репродуктивный, продуктивный и</w:t>
      </w:r>
      <w:r>
        <w:rPr>
          <w:color w:val="231F20"/>
        </w:rPr>
        <w:t xml:space="preserve"> </w:t>
      </w:r>
      <w:r w:rsidRPr="00F75076">
        <w:rPr>
          <w:color w:val="231F20"/>
        </w:rPr>
        <w:t>творческий. Такое раздел</w:t>
      </w:r>
      <w:r>
        <w:rPr>
          <w:color w:val="231F20"/>
        </w:rPr>
        <w:t>ение станет для некоторых учени</w:t>
      </w:r>
      <w:r w:rsidRPr="00F75076">
        <w:rPr>
          <w:color w:val="231F20"/>
        </w:rPr>
        <w:t>ков стимулирующим фактором к переоценке и повышению</w:t>
      </w:r>
      <w:r>
        <w:rPr>
          <w:color w:val="231F20"/>
        </w:rPr>
        <w:t xml:space="preserve"> </w:t>
      </w:r>
      <w:r w:rsidRPr="00F75076">
        <w:rPr>
          <w:color w:val="231F20"/>
        </w:rPr>
        <w:t>уровня своих знаний и умений. Дифференци</w:t>
      </w:r>
      <w:r>
        <w:rPr>
          <w:color w:val="231F20"/>
        </w:rPr>
        <w:t>ация происхо</w:t>
      </w:r>
      <w:r w:rsidRPr="00F75076">
        <w:rPr>
          <w:color w:val="231F20"/>
        </w:rPr>
        <w:t>дит и при распределен</w:t>
      </w:r>
      <w:r>
        <w:rPr>
          <w:color w:val="231F20"/>
        </w:rPr>
        <w:t>ии между учениками проектных за</w:t>
      </w:r>
      <w:r w:rsidRPr="00F75076">
        <w:rPr>
          <w:color w:val="231F20"/>
        </w:rPr>
        <w:t>даний.</w:t>
      </w:r>
    </w:p>
    <w:p w:rsidR="00AE6A20" w:rsidRPr="004B4209" w:rsidRDefault="00AE6A20" w:rsidP="00AE6A20">
      <w:pPr>
        <w:widowControl w:val="0"/>
        <w:autoSpaceDE w:val="0"/>
        <w:autoSpaceDN w:val="0"/>
        <w:adjustRightInd w:val="0"/>
        <w:spacing w:line="256" w:lineRule="exact"/>
        <w:ind w:left="2519"/>
        <w:rPr>
          <w:b/>
        </w:rPr>
      </w:pPr>
      <w:r w:rsidRPr="00F75D14">
        <w:rPr>
          <w:b/>
        </w:rPr>
        <w:t>Предметные результаты</w:t>
      </w:r>
    </w:p>
    <w:p w:rsidR="00AE6A20" w:rsidRDefault="00AE6A20" w:rsidP="00AE6A20">
      <w:pPr>
        <w:widowControl w:val="0"/>
        <w:autoSpaceDE w:val="0"/>
        <w:autoSpaceDN w:val="0"/>
        <w:adjustRightInd w:val="0"/>
        <w:ind w:firstLine="0"/>
        <w:jc w:val="both"/>
        <w:rPr>
          <w:color w:val="231F20"/>
        </w:rPr>
      </w:pPr>
      <w:r w:rsidRPr="00F75D14">
        <w:rPr>
          <w:color w:val="231F20"/>
        </w:rPr>
        <w:t>При изучении курса «Информатика» в соответствии</w:t>
      </w:r>
      <w:r>
        <w:rPr>
          <w:color w:val="231F20"/>
        </w:rPr>
        <w:t xml:space="preserve"> </w:t>
      </w:r>
      <w:r w:rsidRPr="00F75D14">
        <w:rPr>
          <w:color w:val="231F20"/>
        </w:rPr>
        <w:t>с требованиями ФГОС формируются следующие</w:t>
      </w:r>
      <w:r>
        <w:rPr>
          <w:b/>
          <w:bCs/>
          <w:color w:val="231F20"/>
        </w:rPr>
        <w:t xml:space="preserve"> предмет</w:t>
      </w:r>
      <w:r w:rsidRPr="00F75D14">
        <w:rPr>
          <w:b/>
          <w:bCs/>
          <w:color w:val="231F20"/>
        </w:rPr>
        <w:t>ные результаты</w:t>
      </w:r>
      <w:r w:rsidRPr="00F75D14">
        <w:rPr>
          <w:color w:val="231F20"/>
        </w:rPr>
        <w:t>, которые ориентированы на обеспечение,</w:t>
      </w:r>
      <w:r>
        <w:rPr>
          <w:color w:val="231F20"/>
        </w:rPr>
        <w:t xml:space="preserve"> </w:t>
      </w:r>
      <w:r w:rsidRPr="00F75D14">
        <w:rPr>
          <w:color w:val="231F20"/>
        </w:rPr>
        <w:t>преимущественно, общеобразовательной и общекультурной</w:t>
      </w:r>
      <w:r>
        <w:rPr>
          <w:color w:val="231F20"/>
        </w:rPr>
        <w:t xml:space="preserve"> </w:t>
      </w:r>
      <w:r w:rsidRPr="00F75D14">
        <w:rPr>
          <w:color w:val="231F20"/>
        </w:rPr>
        <w:t>подготовки.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spellStart"/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Сформированность</w:t>
      </w:r>
      <w:proofErr w:type="spellEnd"/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представлений о роли информации и связанных с ней процессов в окружающем мире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Владение знанием основных конструкций программирования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Владение умением анализировать алгоритмы с использованием таблиц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Pr="003A1D75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Использование готовых прикладных компьютерных программ по выбранной специализации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AE6A20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spellStart"/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Сформированность</w:t>
      </w:r>
      <w:proofErr w:type="spellEnd"/>
      <w:r w:rsidRPr="003A1D75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представлений о способах хранения и простейшей обработке данных</w:t>
      </w:r>
      <w:r w:rsidR="00D31FF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ED4CE0" w:rsidRPr="00D31FF8" w:rsidRDefault="00ED4CE0" w:rsidP="00ED4CE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14"/>
        <w:jc w:val="both"/>
        <w:rPr>
          <w:iCs/>
          <w:color w:val="231F20"/>
        </w:rPr>
      </w:pPr>
      <w:r>
        <w:t>Владение компьютерными средствами представления и анализа данных</w:t>
      </w:r>
      <w:r w:rsidR="00D31FF8">
        <w:t>.</w:t>
      </w:r>
    </w:p>
    <w:p w:rsidR="00D31FF8" w:rsidRPr="00ED4CE0" w:rsidRDefault="00D31FF8" w:rsidP="00ED4CE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714"/>
        <w:jc w:val="both"/>
        <w:rPr>
          <w:iCs/>
          <w:color w:val="231F20"/>
        </w:rPr>
      </w:pPr>
      <w:proofErr w:type="spellStart"/>
      <w:r>
        <w:rPr>
          <w:rStyle w:val="af0"/>
          <w:b w:val="0"/>
          <w:bCs w:val="0"/>
        </w:rPr>
        <w:t>Сформированность</w:t>
      </w:r>
      <w:proofErr w:type="spellEnd"/>
      <w:r>
        <w:rPr>
          <w:rStyle w:val="af0"/>
          <w:b w:val="0"/>
          <w:bCs w:val="0"/>
        </w:rPr>
        <w:t xml:space="preserve"> понимания основ правовых аспектов использования компьютерных программ и работы в Интернете.</w:t>
      </w:r>
    </w:p>
    <w:p w:rsidR="00AE6A20" w:rsidRPr="00AE6A20" w:rsidRDefault="00AE6A20" w:rsidP="00AE6A2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i/>
          <w:iCs/>
          <w:color w:val="231F20"/>
        </w:rPr>
      </w:pPr>
      <w:proofErr w:type="spellStart"/>
      <w:r w:rsidRPr="00AE6A20">
        <w:rPr>
          <w:rFonts w:ascii="Times New Roman" w:hAnsi="Times New Roman" w:cs="Times New Roman"/>
          <w:iCs/>
          <w:color w:val="231F20"/>
          <w:sz w:val="24"/>
          <w:szCs w:val="24"/>
        </w:rPr>
        <w:t>Сформированность</w:t>
      </w:r>
      <w:proofErr w:type="spellEnd"/>
      <w:r w:rsidRPr="00AE6A20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AE6A20" w:rsidRDefault="00AE6A20" w:rsidP="00AE6A20">
      <w:pPr>
        <w:jc w:val="both"/>
        <w:rPr>
          <w:b/>
          <w:bCs/>
          <w:i/>
          <w:szCs w:val="28"/>
        </w:rPr>
      </w:pPr>
      <w:r w:rsidRPr="00AE6A20">
        <w:rPr>
          <w:b/>
          <w:bCs/>
          <w:i/>
          <w:szCs w:val="28"/>
        </w:rPr>
        <w:t>Ученик научится:</w:t>
      </w:r>
    </w:p>
    <w:p w:rsidR="00D31FF8" w:rsidRPr="00D31FF8" w:rsidRDefault="003D5AC5" w:rsidP="00D31FF8">
      <w:pPr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основным</w:t>
      </w:r>
      <w:r w:rsidR="00D31FF8" w:rsidRPr="00D31FF8">
        <w:rPr>
          <w:rFonts w:eastAsia="Times New Roman"/>
          <w:lang w:eastAsia="ru-RU"/>
        </w:rPr>
        <w:t xml:space="preserve"> понятия</w:t>
      </w:r>
      <w:r>
        <w:rPr>
          <w:rFonts w:eastAsia="Times New Roman"/>
          <w:lang w:eastAsia="ru-RU"/>
        </w:rPr>
        <w:t>м</w:t>
      </w:r>
      <w:r w:rsidR="00D31FF8" w:rsidRPr="00D31FF8">
        <w:rPr>
          <w:rFonts w:eastAsia="Times New Roman"/>
          <w:lang w:eastAsia="ru-RU"/>
        </w:rPr>
        <w:t xml:space="preserve"> </w:t>
      </w:r>
      <w:proofErr w:type="spellStart"/>
      <w:r w:rsidR="00D31FF8" w:rsidRPr="00D31FF8">
        <w:rPr>
          <w:rFonts w:eastAsia="Times New Roman"/>
          <w:lang w:eastAsia="ru-RU"/>
        </w:rPr>
        <w:t>системологии</w:t>
      </w:r>
      <w:proofErr w:type="spellEnd"/>
      <w:r w:rsidR="00D31FF8" w:rsidRPr="00D31FF8">
        <w:rPr>
          <w:rFonts w:eastAsia="Times New Roman"/>
          <w:lang w:eastAsia="ru-RU"/>
        </w:rPr>
        <w:t>: система, структура, системный эффект, подсистема</w:t>
      </w:r>
      <w:r>
        <w:rPr>
          <w:rFonts w:eastAsia="Times New Roman"/>
          <w:lang w:eastAsia="ru-RU"/>
        </w:rPr>
        <w:t>;</w:t>
      </w:r>
    </w:p>
    <w:p w:rsidR="00D31FF8" w:rsidRPr="00D31FF8" w:rsidRDefault="003D5AC5" w:rsidP="00D31FF8">
      <w:pPr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основным</w:t>
      </w:r>
      <w:r w:rsidR="00D31FF8" w:rsidRPr="00D31FF8">
        <w:rPr>
          <w:rFonts w:eastAsia="Times New Roman"/>
          <w:lang w:eastAsia="ru-RU"/>
        </w:rPr>
        <w:t xml:space="preserve"> свойства</w:t>
      </w:r>
      <w:r>
        <w:rPr>
          <w:rFonts w:eastAsia="Times New Roman"/>
          <w:lang w:eastAsia="ru-RU"/>
        </w:rPr>
        <w:t>м</w:t>
      </w:r>
      <w:r w:rsidR="00D31FF8" w:rsidRPr="00D31FF8">
        <w:rPr>
          <w:rFonts w:eastAsia="Times New Roman"/>
          <w:lang w:eastAsia="ru-RU"/>
        </w:rPr>
        <w:t xml:space="preserve"> систем</w:t>
      </w:r>
      <w:r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«системный подход» в науке и практике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модели систем: модель черного ящика, состава, структурная модель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использование графов для описания структур систем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база данных (БД)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основные понятия реляционных БД: запись, поле, тип поля, главный ключ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определение и назначение СУБД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основы организации многотабличной 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схема 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целостность данных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этапы создания многотабличной БД с помощью реляционной СУБД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структуру команды запроса на выборку данных из 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организацию запроса на выборку в многотабличной БД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основные логические операции, используемые в запросах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правила представления условия выборки на языке запросов и в конструкторе запросов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</w:t>
      </w:r>
      <w:r w:rsidR="003D5AC5" w:rsidRPr="00D31FF8">
        <w:rPr>
          <w:rFonts w:eastAsia="Times New Roman"/>
          <w:lang w:eastAsia="ru-RU"/>
        </w:rPr>
        <w:t>назначение коммуникационных</w:t>
      </w:r>
      <w:r w:rsidRPr="00D31FF8">
        <w:rPr>
          <w:rFonts w:eastAsia="Times New Roman"/>
          <w:lang w:eastAsia="ru-RU"/>
        </w:rPr>
        <w:t xml:space="preserve"> служб Интернета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назначение информационных служб Интернета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прикладные протоколы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основные понятия </w:t>
      </w:r>
      <w:r w:rsidRPr="00D31FF8">
        <w:rPr>
          <w:rFonts w:eastAsia="Times New Roman"/>
          <w:lang w:val="en-US" w:eastAsia="ru-RU"/>
        </w:rPr>
        <w:t>WWW</w:t>
      </w:r>
      <w:r w:rsidRPr="00D31FF8">
        <w:rPr>
          <w:rFonts w:eastAsia="Times New Roman"/>
          <w:lang w:eastAsia="ru-RU"/>
        </w:rPr>
        <w:t xml:space="preserve">: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 xml:space="preserve">-страница,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 xml:space="preserve">-сервер,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 xml:space="preserve">-сайт,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 xml:space="preserve">-браузер, </w:t>
      </w:r>
      <w:r w:rsidRPr="00D31FF8">
        <w:rPr>
          <w:rFonts w:eastAsia="Times New Roman"/>
          <w:lang w:val="en-US" w:eastAsia="ru-RU"/>
        </w:rPr>
        <w:t>HTTP</w:t>
      </w:r>
      <w:r w:rsidRPr="00D31FF8">
        <w:rPr>
          <w:rFonts w:eastAsia="Times New Roman"/>
          <w:lang w:eastAsia="ru-RU"/>
        </w:rPr>
        <w:t xml:space="preserve">-протокол, </w:t>
      </w:r>
      <w:r w:rsidRPr="00D31FF8">
        <w:rPr>
          <w:rFonts w:eastAsia="Times New Roman"/>
          <w:lang w:val="en-US" w:eastAsia="ru-RU"/>
        </w:rPr>
        <w:t>URL</w:t>
      </w:r>
      <w:r w:rsidRPr="00D31FF8">
        <w:rPr>
          <w:rFonts w:eastAsia="Times New Roman"/>
          <w:lang w:eastAsia="ru-RU"/>
        </w:rPr>
        <w:t>-адрес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что </w:t>
      </w:r>
      <w:r w:rsidR="003D5AC5" w:rsidRPr="00D31FF8">
        <w:rPr>
          <w:rFonts w:eastAsia="Times New Roman"/>
          <w:lang w:eastAsia="ru-RU"/>
        </w:rPr>
        <w:t>такое поисковый</w:t>
      </w:r>
      <w:r w:rsidRPr="00D31FF8">
        <w:rPr>
          <w:rFonts w:eastAsia="Times New Roman"/>
          <w:lang w:eastAsia="ru-RU"/>
        </w:rPr>
        <w:t xml:space="preserve"> каталог: организация, назначение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поисковый указатель: организация, назначение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какие существуют средства для создания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>-страниц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в чем состоит проектирование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>-сайта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что значит опубликовать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>-сайт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понятие модели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понятие информационной модели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этапы построения компьютерной информационной модели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понятия: величина, имя величины, тип величины, значение величины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математическая модель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формы представления зависимостей между величинами</w:t>
      </w:r>
      <w:r w:rsidR="003D5AC5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numPr>
          <w:ilvl w:val="0"/>
          <w:numId w:val="46"/>
        </w:numPr>
        <w:tabs>
          <w:tab w:val="num" w:pos="180"/>
        </w:tabs>
        <w:ind w:hanging="90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для решения каких практических задач используется статистика;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регрессионная модель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как происходит прогнозирование по регрессионной модели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корреляционная зависимость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коэффициент корреляции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какие существуют возможности у табличного процессора для выполнения корреляционного анализа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оптимальное планирование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ресурсы; как в модели описывается ограниченность ресурсов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стратегическая цель планирования; какие условия для нее могут быть поставлены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в чем состоит задача линейного программирования для нахождения оптимального плана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lastRenderedPageBreak/>
        <w:t>- какие существуют возможности у табличного процессора для решения за</w:t>
      </w:r>
      <w:r w:rsidR="00882334">
        <w:rPr>
          <w:rFonts w:eastAsia="Times New Roman"/>
          <w:lang w:eastAsia="ru-RU"/>
        </w:rPr>
        <w:t>дачи линейного программирования;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такое информационные ресурсы общества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из чего складывается рынок информационных ресурсов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что относится к информационным услугам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в чем состоят основные черты информационного общества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причины информационного кризиса и пути его преодоления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какие изменения в быту, в сфере образования будут происходить с формированием информационного общества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основные законодательные акты в информационной сфере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суть Доктрины информационной безопасности Российской Федерации</w:t>
      </w:r>
      <w:r w:rsidR="00882334">
        <w:rPr>
          <w:rFonts w:eastAsia="Times New Roman"/>
          <w:lang w:eastAsia="ru-RU"/>
        </w:rPr>
        <w:t>.</w:t>
      </w:r>
    </w:p>
    <w:p w:rsidR="00AE6A20" w:rsidRPr="00AE6A20" w:rsidRDefault="00AE6A20" w:rsidP="00AE6A20">
      <w:pPr>
        <w:jc w:val="both"/>
        <w:rPr>
          <w:b/>
          <w:bCs/>
          <w:i/>
          <w:szCs w:val="28"/>
        </w:rPr>
      </w:pPr>
      <w:r w:rsidRPr="00AE6A20">
        <w:rPr>
          <w:b/>
          <w:bCs/>
          <w:i/>
          <w:szCs w:val="28"/>
        </w:rPr>
        <w:t>Ученик получит возможность:</w:t>
      </w:r>
    </w:p>
    <w:p w:rsidR="00D31FF8" w:rsidRPr="00D31FF8" w:rsidRDefault="00D31FF8" w:rsidP="00D31FF8">
      <w:pPr>
        <w:ind w:firstLine="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приводить примеры систем (в быту, в природе, в науке и пр.)</w:t>
      </w:r>
      <w:r w:rsidR="00882334">
        <w:rPr>
          <w:rFonts w:eastAsia="Times New Roman"/>
          <w:lang w:eastAsia="ru-RU"/>
        </w:rPr>
        <w:t>;</w:t>
      </w:r>
    </w:p>
    <w:p w:rsidR="00D31FF8" w:rsidRPr="00D31FF8" w:rsidRDefault="00D31FF8" w:rsidP="00D31FF8">
      <w:pPr>
        <w:ind w:firstLine="0"/>
        <w:jc w:val="both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анализировать состав и структуру систем</w:t>
      </w:r>
      <w:r w:rsidR="00882334">
        <w:rPr>
          <w:rFonts w:eastAsia="Times New Roman"/>
          <w:lang w:eastAsia="ru-RU"/>
        </w:rPr>
        <w:t>;</w:t>
      </w:r>
    </w:p>
    <w:p w:rsidR="0082253D" w:rsidRPr="003D5AC5" w:rsidRDefault="00D31FF8" w:rsidP="003D5AC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связ</w:t>
      </w:r>
      <w:r w:rsidR="008823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материальные и информационные;</w:t>
      </w:r>
    </w:p>
    <w:p w:rsidR="003D5AC5" w:rsidRPr="00D31FF8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создавать многотабличную БД средствами конкретной СУБД</w:t>
      </w:r>
      <w:r w:rsidR="00882334">
        <w:rPr>
          <w:rFonts w:eastAsia="Times New Roman"/>
          <w:lang w:eastAsia="ru-RU"/>
        </w:rPr>
        <w:t>;</w:t>
      </w:r>
    </w:p>
    <w:p w:rsidR="003D5AC5" w:rsidRPr="00D31FF8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реализовывать простые запросы на выборку данных в конструкторе запросов</w:t>
      </w:r>
      <w:r w:rsidR="00882334">
        <w:rPr>
          <w:rFonts w:eastAsia="Times New Roman"/>
          <w:lang w:eastAsia="ru-RU"/>
        </w:rPr>
        <w:t>;</w:t>
      </w:r>
    </w:p>
    <w:p w:rsidR="003D5AC5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реализовывать запросы со сложными условиями выборки</w:t>
      </w:r>
      <w:r w:rsidR="00882334">
        <w:rPr>
          <w:rFonts w:eastAsia="Times New Roman"/>
          <w:lang w:eastAsia="ru-RU"/>
        </w:rPr>
        <w:t>;</w:t>
      </w:r>
    </w:p>
    <w:p w:rsidR="003D5AC5" w:rsidRPr="00D31FF8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работать с электронной почтой</w:t>
      </w:r>
      <w:r w:rsidR="00882334">
        <w:rPr>
          <w:rFonts w:eastAsia="Times New Roman"/>
          <w:lang w:eastAsia="ru-RU"/>
        </w:rPr>
        <w:t>;</w:t>
      </w:r>
    </w:p>
    <w:p w:rsidR="003D5AC5" w:rsidRPr="00D31FF8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извлекать данные из файловых архивов</w:t>
      </w:r>
      <w:r w:rsidR="00882334">
        <w:rPr>
          <w:rFonts w:eastAsia="Times New Roman"/>
          <w:lang w:eastAsia="ru-RU"/>
        </w:rPr>
        <w:t>;</w:t>
      </w:r>
    </w:p>
    <w:p w:rsidR="003D5AC5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осуществлять поиск информации в Интернете с помощью п</w:t>
      </w:r>
      <w:r>
        <w:rPr>
          <w:rFonts w:eastAsia="Times New Roman"/>
          <w:lang w:eastAsia="ru-RU"/>
        </w:rPr>
        <w:t>оисковых каталогов и указателей</w:t>
      </w:r>
      <w:r w:rsidR="00882334">
        <w:rPr>
          <w:rFonts w:eastAsia="Times New Roman"/>
          <w:lang w:eastAsia="ru-RU"/>
        </w:rPr>
        <w:t>;</w:t>
      </w:r>
    </w:p>
    <w:p w:rsidR="003D5AC5" w:rsidRPr="00D31FF8" w:rsidRDefault="003D5AC5" w:rsidP="003D5AC5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создать несложный </w:t>
      </w:r>
      <w:r w:rsidRPr="00D31FF8">
        <w:rPr>
          <w:rFonts w:eastAsia="Times New Roman"/>
          <w:lang w:val="en-US" w:eastAsia="ru-RU"/>
        </w:rPr>
        <w:t>web</w:t>
      </w:r>
      <w:r w:rsidRPr="00D31FF8">
        <w:rPr>
          <w:rFonts w:eastAsia="Times New Roman"/>
          <w:lang w:eastAsia="ru-RU"/>
        </w:rPr>
        <w:t xml:space="preserve">-сайт с помощью </w:t>
      </w:r>
      <w:r w:rsidR="00882334" w:rsidRPr="00D31FF8">
        <w:rPr>
          <w:rFonts w:eastAsia="Times New Roman"/>
          <w:lang w:eastAsia="ru-RU"/>
        </w:rPr>
        <w:t>редактора сайтов</w:t>
      </w:r>
      <w:r w:rsidR="00882334">
        <w:rPr>
          <w:rFonts w:eastAsia="Times New Roman"/>
          <w:lang w:eastAsia="ru-RU"/>
        </w:rPr>
        <w:t>;</w:t>
      </w:r>
    </w:p>
    <w:p w:rsidR="00882334" w:rsidRDefault="00882334" w:rsidP="00882334">
      <w:pPr>
        <w:ind w:firstLine="0"/>
        <w:jc w:val="both"/>
        <w:rPr>
          <w:rFonts w:eastAsia="Times New Roman"/>
          <w:iCs/>
          <w:lang w:eastAsia="ru-RU"/>
        </w:rPr>
      </w:pPr>
      <w:r w:rsidRPr="00D31FF8">
        <w:rPr>
          <w:rFonts w:eastAsia="Times New Roman"/>
          <w:iCs/>
          <w:lang w:eastAsia="ru-RU"/>
        </w:rPr>
        <w:t>-  с помощью электронных таблиц получать табличную и графическую форму зависимостей между величинами</w:t>
      </w:r>
      <w:r>
        <w:rPr>
          <w:rFonts w:eastAsia="Times New Roman"/>
          <w:iCs/>
          <w:lang w:eastAsia="ru-RU"/>
        </w:rPr>
        <w:t>;</w:t>
      </w:r>
    </w:p>
    <w:p w:rsidR="00882334" w:rsidRPr="00D31FF8" w:rsidRDefault="00882334" w:rsidP="00882334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используя табличный процессор строить регрессионные модели заданных типов</w:t>
      </w:r>
      <w:r>
        <w:rPr>
          <w:rFonts w:eastAsia="Times New Roman"/>
          <w:lang w:eastAsia="ru-RU"/>
        </w:rPr>
        <w:t>;</w:t>
      </w:r>
    </w:p>
    <w:p w:rsidR="00882334" w:rsidRDefault="00882334" w:rsidP="00882334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осуществлять прогнозирование (восстановление значения и экстраполяцию) по регрессионной модели</w:t>
      </w:r>
      <w:r>
        <w:rPr>
          <w:rFonts w:eastAsia="Times New Roman"/>
          <w:lang w:eastAsia="ru-RU"/>
        </w:rPr>
        <w:t>;</w:t>
      </w:r>
    </w:p>
    <w:p w:rsidR="00882334" w:rsidRPr="00D31FF8" w:rsidRDefault="00882334" w:rsidP="00882334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D31FF8">
        <w:rPr>
          <w:rFonts w:eastAsia="Times New Roman"/>
          <w:lang w:val="en-US" w:eastAsia="ru-RU"/>
        </w:rPr>
        <w:t>MS</w:t>
      </w:r>
      <w:r w:rsidRPr="00D31FF8">
        <w:rPr>
          <w:rFonts w:eastAsia="Times New Roman"/>
          <w:lang w:eastAsia="ru-RU"/>
        </w:rPr>
        <w:t xml:space="preserve"> </w:t>
      </w:r>
      <w:r w:rsidRPr="00D31FF8">
        <w:rPr>
          <w:rFonts w:eastAsia="Times New Roman"/>
          <w:lang w:val="en-US" w:eastAsia="ru-RU"/>
        </w:rPr>
        <w:t>Excel</w:t>
      </w:r>
      <w:r w:rsidRPr="00D31FF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</w:p>
    <w:p w:rsidR="00882334" w:rsidRPr="00D31FF8" w:rsidRDefault="00882334" w:rsidP="00882334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D31FF8">
        <w:rPr>
          <w:rFonts w:eastAsia="Times New Roman"/>
          <w:lang w:val="en-US" w:eastAsia="ru-RU"/>
        </w:rPr>
        <w:t>MS</w:t>
      </w:r>
      <w:r w:rsidRPr="00D31FF8">
        <w:rPr>
          <w:rFonts w:eastAsia="Times New Roman"/>
          <w:lang w:eastAsia="ru-RU"/>
        </w:rPr>
        <w:t xml:space="preserve"> </w:t>
      </w:r>
      <w:r w:rsidRPr="00D31FF8">
        <w:rPr>
          <w:rFonts w:eastAsia="Times New Roman"/>
          <w:lang w:val="en-US" w:eastAsia="ru-RU"/>
        </w:rPr>
        <w:t>Excel</w:t>
      </w:r>
      <w:r w:rsidRPr="00D31FF8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4</w:t>
      </w:r>
    </w:p>
    <w:p w:rsidR="00882334" w:rsidRPr="00D31FF8" w:rsidRDefault="00882334" w:rsidP="00882334">
      <w:pPr>
        <w:ind w:firstLine="0"/>
        <w:rPr>
          <w:rFonts w:eastAsia="Times New Roman"/>
          <w:lang w:eastAsia="ru-RU"/>
        </w:rPr>
      </w:pPr>
      <w:r w:rsidRPr="00D31FF8">
        <w:rPr>
          <w:rFonts w:eastAsia="Times New Roman"/>
          <w:lang w:eastAsia="ru-RU"/>
        </w:rPr>
        <w:t>- соблюдать основные правовые и этические нормы в информационной сфере деятельности</w:t>
      </w:r>
      <w:r>
        <w:rPr>
          <w:rFonts w:eastAsia="Times New Roman"/>
          <w:lang w:eastAsia="ru-RU"/>
        </w:rPr>
        <w:t>.</w:t>
      </w:r>
    </w:p>
    <w:p w:rsidR="003D5AC5" w:rsidRPr="0092293E" w:rsidRDefault="003D5AC5" w:rsidP="0092293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szCs w:val="24"/>
        </w:rPr>
      </w:pPr>
    </w:p>
    <w:p w:rsidR="00FE79C3" w:rsidRPr="0092293E" w:rsidRDefault="0092293E" w:rsidP="0092293E">
      <w:pPr>
        <w:widowControl w:val="0"/>
        <w:autoSpaceDE w:val="0"/>
        <w:autoSpaceDN w:val="0"/>
        <w:adjustRightInd w:val="0"/>
        <w:ind w:left="357" w:firstLine="0"/>
        <w:jc w:val="center"/>
        <w:rPr>
          <w:b/>
          <w:caps/>
          <w:sz w:val="22"/>
        </w:rPr>
      </w:pPr>
      <w:r w:rsidRPr="0092293E">
        <w:rPr>
          <w:b/>
          <w:szCs w:val="28"/>
        </w:rPr>
        <w:t>Содержание учебного предмета</w:t>
      </w:r>
    </w:p>
    <w:tbl>
      <w:tblPr>
        <w:tblStyle w:val="ab"/>
        <w:tblW w:w="9776" w:type="dxa"/>
        <w:tblLook w:val="04A0"/>
      </w:tblPr>
      <w:tblGrid>
        <w:gridCol w:w="2371"/>
        <w:gridCol w:w="7405"/>
      </w:tblGrid>
      <w:tr w:rsidR="00FE79C3" w:rsidTr="00FE79C3">
        <w:tc>
          <w:tcPr>
            <w:tcW w:w="2371" w:type="dxa"/>
          </w:tcPr>
          <w:p w:rsidR="00FE79C3" w:rsidRDefault="00FE79C3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caps/>
              </w:rPr>
            </w:pPr>
            <w:r>
              <w:rPr>
                <w:b/>
                <w:bCs/>
                <w:color w:val="000000"/>
              </w:rPr>
              <w:t xml:space="preserve">Раздел 1. </w:t>
            </w:r>
            <w:r w:rsidR="00513C8D" w:rsidRPr="00513C8D">
              <w:rPr>
                <w:b/>
                <w:bCs/>
                <w:iCs/>
                <w:color w:val="000000"/>
              </w:rPr>
              <w:t>Информационные системы и базы данных (11 ч).</w:t>
            </w:r>
          </w:p>
        </w:tc>
        <w:tc>
          <w:tcPr>
            <w:tcW w:w="7405" w:type="dxa"/>
          </w:tcPr>
          <w:p w:rsidR="00FE79C3" w:rsidRDefault="00513C8D" w:rsidP="00513C8D">
            <w:pPr>
              <w:pStyle w:val="2"/>
              <w:spacing w:after="0" w:line="240" w:lineRule="auto"/>
              <w:ind w:left="0" w:firstLine="567"/>
              <w:rPr>
                <w:b/>
                <w:caps/>
              </w:rPr>
            </w:pPr>
            <w:r w:rsidRPr="00285DF9">
              <w:rPr>
                <w:bCs/>
                <w:iCs/>
              </w:rPr>
              <w:t>Что такое система. Модели системы</w:t>
            </w:r>
            <w:r>
              <w:rPr>
                <w:bCs/>
                <w:iCs/>
              </w:rPr>
              <w:t>. Информационные системы. Базы данных – основа информационной системы. Проектирование и создание многотабличных баз данных. Запросы как приложения информационной системы. Логические условия выбора.</w:t>
            </w:r>
          </w:p>
        </w:tc>
      </w:tr>
      <w:tr w:rsidR="00FE79C3" w:rsidTr="00FE79C3">
        <w:tc>
          <w:tcPr>
            <w:tcW w:w="2371" w:type="dxa"/>
          </w:tcPr>
          <w:p w:rsidR="00513C8D" w:rsidRDefault="00FE79C3" w:rsidP="00FE79C3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2. </w:t>
            </w:r>
          </w:p>
          <w:p w:rsidR="00FE79C3" w:rsidRDefault="00513C8D" w:rsidP="00FE79C3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caps/>
              </w:rPr>
            </w:pPr>
            <w:r w:rsidRPr="00513C8D">
              <w:rPr>
                <w:b/>
                <w:bCs/>
                <w:iCs/>
              </w:rPr>
              <w:t>Интернет (11 ч).</w:t>
            </w:r>
          </w:p>
        </w:tc>
        <w:tc>
          <w:tcPr>
            <w:tcW w:w="7405" w:type="dxa"/>
          </w:tcPr>
          <w:p w:rsidR="00FE79C3" w:rsidRDefault="00513C8D" w:rsidP="00513C8D">
            <w:pPr>
              <w:pStyle w:val="2"/>
              <w:spacing w:after="0" w:line="240" w:lineRule="auto"/>
              <w:ind w:left="0" w:firstLine="567"/>
              <w:rPr>
                <w:b/>
                <w:caps/>
              </w:rPr>
            </w:pPr>
            <w:r w:rsidRPr="00817F8A">
              <w:rPr>
                <w:bCs/>
                <w:iCs/>
              </w:rPr>
              <w:t>Организация глобальных сетей.</w:t>
            </w:r>
            <w:r>
              <w:rPr>
                <w:bCs/>
                <w:iCs/>
              </w:rPr>
              <w:t xml:space="preserve"> Интернет как глобальная информационная система. </w:t>
            </w:r>
            <w:r>
              <w:rPr>
                <w:bCs/>
                <w:iCs/>
                <w:lang w:val="en-US"/>
              </w:rPr>
              <w:t>World</w:t>
            </w:r>
            <w:r w:rsidRPr="00817F8A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Wide</w:t>
            </w:r>
            <w:r w:rsidRPr="00817F8A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Web</w:t>
            </w:r>
            <w:r w:rsidRPr="00817F8A">
              <w:rPr>
                <w:bCs/>
                <w:iCs/>
              </w:rPr>
              <w:t xml:space="preserve"> – </w:t>
            </w:r>
            <w:r>
              <w:rPr>
                <w:bCs/>
                <w:iCs/>
              </w:rPr>
              <w:t xml:space="preserve">Всемирная паутина.  Инструменты для разработки </w:t>
            </w:r>
            <w:r>
              <w:rPr>
                <w:bCs/>
                <w:iCs/>
                <w:lang w:val="en-US"/>
              </w:rPr>
              <w:t>web</w:t>
            </w:r>
            <w:r w:rsidRPr="00817F8A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сайтов.  Создание сайтов. Создание таблиц и списков на </w:t>
            </w:r>
            <w:r>
              <w:rPr>
                <w:bCs/>
                <w:iCs/>
                <w:lang w:val="en-US"/>
              </w:rPr>
              <w:t>web</w:t>
            </w:r>
            <w:r w:rsidRPr="0041788D">
              <w:rPr>
                <w:bCs/>
                <w:iCs/>
              </w:rPr>
              <w:t>-</w:t>
            </w:r>
            <w:r>
              <w:rPr>
                <w:bCs/>
                <w:iCs/>
              </w:rPr>
              <w:t>странице.</w:t>
            </w:r>
          </w:p>
        </w:tc>
      </w:tr>
      <w:tr w:rsidR="00FE79C3" w:rsidTr="00FE79C3">
        <w:tc>
          <w:tcPr>
            <w:tcW w:w="2371" w:type="dxa"/>
          </w:tcPr>
          <w:p w:rsidR="00513C8D" w:rsidRDefault="00FE79C3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3. </w:t>
            </w:r>
            <w:r w:rsidR="00513C8D" w:rsidRPr="00513C8D">
              <w:rPr>
                <w:b/>
                <w:bCs/>
                <w:iCs/>
                <w:color w:val="000000"/>
              </w:rPr>
              <w:t xml:space="preserve">Информационное моделирование </w:t>
            </w:r>
          </w:p>
          <w:p w:rsidR="00FE79C3" w:rsidRDefault="00513C8D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caps/>
              </w:rPr>
            </w:pPr>
            <w:r w:rsidRPr="00513C8D">
              <w:rPr>
                <w:b/>
                <w:bCs/>
                <w:iCs/>
                <w:color w:val="000000"/>
              </w:rPr>
              <w:t>(9 ч).</w:t>
            </w:r>
          </w:p>
        </w:tc>
        <w:tc>
          <w:tcPr>
            <w:tcW w:w="7405" w:type="dxa"/>
          </w:tcPr>
          <w:p w:rsidR="00FE79C3" w:rsidRDefault="00513C8D" w:rsidP="00513C8D">
            <w:pPr>
              <w:pStyle w:val="2"/>
              <w:spacing w:after="0" w:line="240" w:lineRule="auto"/>
              <w:ind w:left="0" w:firstLine="567"/>
              <w:rPr>
                <w:b/>
                <w:caps/>
              </w:rPr>
            </w:pPr>
            <w:r w:rsidRPr="00817F8A">
              <w:t>Компьютерное информационное моделирование. Моделирование зависимостей между величинами. Модели статистического прогнозирования. Модели корреляционных зависимостей. Модели оптимального планирования.</w:t>
            </w:r>
          </w:p>
        </w:tc>
      </w:tr>
      <w:tr w:rsidR="00513C8D" w:rsidTr="00FE79C3">
        <w:tc>
          <w:tcPr>
            <w:tcW w:w="2371" w:type="dxa"/>
          </w:tcPr>
          <w:p w:rsidR="00513C8D" w:rsidRDefault="00513C8D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4. </w:t>
            </w:r>
            <w:r w:rsidRPr="00513C8D">
              <w:rPr>
                <w:b/>
                <w:bCs/>
                <w:iCs/>
                <w:color w:val="000000"/>
              </w:rPr>
              <w:t>Социальная информатика (</w:t>
            </w:r>
            <w:r>
              <w:rPr>
                <w:b/>
                <w:bCs/>
                <w:iCs/>
                <w:color w:val="000000"/>
              </w:rPr>
              <w:t>3</w:t>
            </w:r>
            <w:r w:rsidRPr="00513C8D">
              <w:rPr>
                <w:b/>
                <w:bCs/>
                <w:iCs/>
                <w:color w:val="000000"/>
              </w:rPr>
              <w:t xml:space="preserve"> ч).</w:t>
            </w:r>
          </w:p>
        </w:tc>
        <w:tc>
          <w:tcPr>
            <w:tcW w:w="7405" w:type="dxa"/>
          </w:tcPr>
          <w:p w:rsidR="00513C8D" w:rsidRPr="00817F8A" w:rsidRDefault="00513C8D" w:rsidP="00513C8D">
            <w:pPr>
              <w:pStyle w:val="2"/>
              <w:spacing w:after="0" w:line="240" w:lineRule="auto"/>
              <w:ind w:left="0" w:firstLine="567"/>
            </w:pPr>
            <w:r w:rsidRPr="00817F8A">
              <w:t>Информационные ресурсы. Информационное общество. Правовое регулирование в информационной сфере. Проблемы информационной безопасности.</w:t>
            </w:r>
          </w:p>
        </w:tc>
      </w:tr>
    </w:tbl>
    <w:p w:rsidR="006C7C9D" w:rsidRDefault="006C7C9D" w:rsidP="0092293E">
      <w:pPr>
        <w:jc w:val="center"/>
        <w:rPr>
          <w:b/>
          <w:lang w:eastAsia="ru-RU"/>
        </w:rPr>
      </w:pPr>
    </w:p>
    <w:p w:rsidR="006C7C9D" w:rsidRDefault="006C7C9D" w:rsidP="0092293E">
      <w:pPr>
        <w:jc w:val="center"/>
        <w:rPr>
          <w:b/>
          <w:lang w:eastAsia="ru-RU"/>
        </w:rPr>
      </w:pPr>
    </w:p>
    <w:p w:rsidR="0092293E" w:rsidRPr="00F812E9" w:rsidRDefault="0092293E" w:rsidP="0092293E">
      <w:pPr>
        <w:jc w:val="center"/>
        <w:rPr>
          <w:b/>
          <w:lang w:eastAsia="ru-RU"/>
        </w:rPr>
      </w:pPr>
      <w:r w:rsidRPr="00F812E9">
        <w:rPr>
          <w:b/>
          <w:lang w:eastAsia="ru-RU"/>
        </w:rPr>
        <w:t>Тематическое планирование</w:t>
      </w:r>
      <w:r>
        <w:rPr>
          <w:b/>
          <w:lang w:eastAsia="ru-RU"/>
        </w:rPr>
        <w:t xml:space="preserve"> </w:t>
      </w:r>
      <w:r w:rsidRPr="00262308">
        <w:t>(с учетом рабочей программы воспитания)</w:t>
      </w:r>
    </w:p>
    <w:p w:rsidR="00FE79C3" w:rsidRDefault="00FE79C3" w:rsidP="00FE79C3">
      <w:pPr>
        <w:widowControl w:val="0"/>
        <w:autoSpaceDE w:val="0"/>
        <w:autoSpaceDN w:val="0"/>
        <w:adjustRightInd w:val="0"/>
        <w:spacing w:before="120"/>
        <w:ind w:firstLine="0"/>
        <w:jc w:val="center"/>
        <w:rPr>
          <w:b/>
          <w:i/>
          <w:sz w:val="28"/>
          <w:szCs w:val="28"/>
        </w:rPr>
      </w:pP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1364"/>
        <w:gridCol w:w="1009"/>
        <w:gridCol w:w="7052"/>
      </w:tblGrid>
      <w:tr w:rsidR="006333C8" w:rsidRPr="00C85F2B" w:rsidTr="009F488C">
        <w:trPr>
          <w:cnfStyle w:val="000000100000"/>
          <w:trHeight w:val="829"/>
        </w:trPr>
        <w:tc>
          <w:tcPr>
            <w:cnfStyle w:val="000010000000"/>
            <w:tcW w:w="429" w:type="dxa"/>
          </w:tcPr>
          <w:p w:rsidR="006333C8" w:rsidRPr="00C85F2B" w:rsidRDefault="006333C8" w:rsidP="00297F02">
            <w:pPr>
              <w:pStyle w:val="a6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cnfStyle w:val="000001000000"/>
            <w:tcW w:w="1367" w:type="dxa"/>
          </w:tcPr>
          <w:p w:rsidR="006333C8" w:rsidRPr="00C85F2B" w:rsidRDefault="006333C8" w:rsidP="00297F02">
            <w:pPr>
              <w:pStyle w:val="a6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cnfStyle w:val="000010000000"/>
            <w:tcW w:w="1010" w:type="dxa"/>
          </w:tcPr>
          <w:p w:rsidR="006333C8" w:rsidRPr="00C85F2B" w:rsidRDefault="006333C8" w:rsidP="006333C8">
            <w:pPr>
              <w:pStyle w:val="a6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>Количество часов</w:t>
            </w:r>
          </w:p>
          <w:p w:rsidR="006333C8" w:rsidRPr="00C85F2B" w:rsidRDefault="006333C8" w:rsidP="00297F02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cnfStyle w:val="000001000000"/>
            <w:tcW w:w="7048" w:type="dxa"/>
          </w:tcPr>
          <w:p w:rsidR="006333C8" w:rsidRPr="00C85F2B" w:rsidRDefault="00C939A9" w:rsidP="006333C8">
            <w:pPr>
              <w:pStyle w:val="a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Цифровые образовательные ресурсы</w:t>
            </w:r>
          </w:p>
        </w:tc>
      </w:tr>
      <w:tr w:rsidR="006333C8" w:rsidRPr="00C85F2B" w:rsidTr="009F488C">
        <w:trPr>
          <w:trHeight w:val="284"/>
        </w:trPr>
        <w:tc>
          <w:tcPr>
            <w:cnfStyle w:val="000010000000"/>
            <w:tcW w:w="429" w:type="dxa"/>
          </w:tcPr>
          <w:p w:rsidR="006333C8" w:rsidRPr="00C85F2B" w:rsidRDefault="006333C8" w:rsidP="00297F0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01000000"/>
            <w:tcW w:w="1367" w:type="dxa"/>
          </w:tcPr>
          <w:p w:rsidR="006333C8" w:rsidRPr="00AB4E0E" w:rsidRDefault="006333C8" w:rsidP="00297F02">
            <w:pPr>
              <w:pStyle w:val="a6"/>
              <w:rPr>
                <w:color w:val="000000"/>
              </w:rPr>
            </w:pPr>
            <w:r w:rsidRPr="00AB4E0E">
              <w:t>Введение. Структура информатики.</w:t>
            </w:r>
          </w:p>
        </w:tc>
        <w:tc>
          <w:tcPr>
            <w:cnfStyle w:val="000010000000"/>
            <w:tcW w:w="1010" w:type="dxa"/>
          </w:tcPr>
          <w:p w:rsidR="006333C8" w:rsidRPr="00C30B10" w:rsidRDefault="006333C8" w:rsidP="00297F0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01000000"/>
            <w:tcW w:w="7048" w:type="dxa"/>
          </w:tcPr>
          <w:p w:rsidR="009F488C" w:rsidRDefault="00C713C1" w:rsidP="009F488C">
            <w:pPr>
              <w:pStyle w:val="a6"/>
              <w:jc w:val="center"/>
              <w:rPr>
                <w:color w:val="000000"/>
              </w:rPr>
            </w:pPr>
            <w:hyperlink r:id="rId9" w:history="1">
              <w:r w:rsidR="009F488C" w:rsidRPr="00167B4D">
                <w:rPr>
                  <w:rStyle w:val="a5"/>
                </w:rPr>
                <w:t>https://www.youtube.com/watch?v=ApNQT8SWYAY&amp;list=PLvtJKssE5NrgPPlULmi1f5DrsEkfPY0Sq&amp;index=1</w:t>
              </w:r>
            </w:hyperlink>
          </w:p>
        </w:tc>
      </w:tr>
      <w:tr w:rsidR="006333C8" w:rsidRPr="00C85F2B" w:rsidTr="009F488C">
        <w:trPr>
          <w:cnfStyle w:val="000000100000"/>
          <w:trHeight w:val="284"/>
        </w:trPr>
        <w:tc>
          <w:tcPr>
            <w:cnfStyle w:val="000010000000"/>
            <w:tcW w:w="429" w:type="dxa"/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cnfStyle w:val="000001000000"/>
            <w:tcW w:w="1367" w:type="dxa"/>
          </w:tcPr>
          <w:p w:rsidR="006333C8" w:rsidRPr="00513C8D" w:rsidRDefault="006333C8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caps/>
              </w:rPr>
            </w:pPr>
            <w:r w:rsidRPr="00513C8D">
              <w:rPr>
                <w:bCs/>
                <w:iCs/>
                <w:color w:val="000000"/>
              </w:rPr>
              <w:t xml:space="preserve">Информационные системы и базы данных </w:t>
            </w:r>
          </w:p>
        </w:tc>
        <w:tc>
          <w:tcPr>
            <w:cnfStyle w:val="000010000000"/>
            <w:tcW w:w="1010" w:type="dxa"/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cnfStyle w:val="000001000000"/>
            <w:tcW w:w="7048" w:type="dxa"/>
          </w:tcPr>
          <w:p w:rsidR="006333C8" w:rsidRDefault="00C713C1" w:rsidP="009F488C">
            <w:pPr>
              <w:pStyle w:val="a6"/>
              <w:rPr>
                <w:color w:val="000000"/>
              </w:rPr>
            </w:pPr>
            <w:hyperlink r:id="rId10" w:history="1">
              <w:r w:rsidR="009F488C" w:rsidRPr="00167B4D">
                <w:rPr>
                  <w:rStyle w:val="a5"/>
                </w:rPr>
                <w:t>https://www.youtube.com/watch?v=ON7k4H15wbw&amp;list=PLvtJKssE5NrgPPlULmi1f5DrsEkfPY0Sq&amp;index=5</w:t>
              </w:r>
            </w:hyperlink>
          </w:p>
          <w:p w:rsidR="009F488C" w:rsidRDefault="00C713C1" w:rsidP="009F488C">
            <w:pPr>
              <w:pStyle w:val="a6"/>
              <w:rPr>
                <w:color w:val="000000"/>
              </w:rPr>
            </w:pPr>
            <w:hyperlink r:id="rId11" w:history="1">
              <w:r w:rsidR="009F488C" w:rsidRPr="00167B4D">
                <w:rPr>
                  <w:rStyle w:val="a5"/>
                </w:rPr>
                <w:t>https://www.youtube.com/watch?v=V9Lj_a6Ikto&amp;list=PLvtJKssE5NrgPPlULmi1f5DrsEkfPY0Sq&amp;index=6</w:t>
              </w:r>
            </w:hyperlink>
          </w:p>
          <w:p w:rsidR="009F488C" w:rsidRDefault="00C713C1" w:rsidP="009F488C">
            <w:pPr>
              <w:pStyle w:val="a6"/>
              <w:rPr>
                <w:color w:val="000000"/>
              </w:rPr>
            </w:pPr>
            <w:hyperlink r:id="rId12" w:history="1">
              <w:r w:rsidR="009F488C" w:rsidRPr="00167B4D">
                <w:rPr>
                  <w:rStyle w:val="a5"/>
                </w:rPr>
                <w:t>https://www.youtube.com/watch?v=3pHqCBJFKcQ&amp;list=PLvtJKssE5NrgPPlULmi1f5DrsEkfPY0Sq&amp;index=29</w:t>
              </w:r>
            </w:hyperlink>
          </w:p>
          <w:p w:rsidR="009F488C" w:rsidRDefault="00C713C1" w:rsidP="009F488C">
            <w:pPr>
              <w:pStyle w:val="a6"/>
              <w:rPr>
                <w:color w:val="000000"/>
              </w:rPr>
            </w:pPr>
            <w:hyperlink r:id="rId13" w:history="1">
              <w:r w:rsidR="009F488C" w:rsidRPr="00167B4D">
                <w:rPr>
                  <w:rStyle w:val="a5"/>
                </w:rPr>
                <w:t>https://www.youtube.com/watch?v=RxQyZyM0vC4&amp;list=PLvtJKssE5NrgPPlULmi1f5DrsEkfPY0Sq&amp;index=30</w:t>
              </w:r>
            </w:hyperlink>
          </w:p>
          <w:p w:rsidR="009F488C" w:rsidRDefault="00C713C1" w:rsidP="009F488C">
            <w:pPr>
              <w:pStyle w:val="a6"/>
              <w:rPr>
                <w:color w:val="000000"/>
              </w:rPr>
            </w:pPr>
            <w:hyperlink r:id="rId14" w:history="1">
              <w:r w:rsidR="009F488C" w:rsidRPr="00167B4D">
                <w:rPr>
                  <w:rStyle w:val="a5"/>
                </w:rPr>
                <w:t>https://www.youtube.com/watch?v=F9XHA9kvSX8&amp;list=PLvtJKssE5NrgPPlULmi1f5DrsEkfPY0Sq&amp;index=31</w:t>
              </w:r>
            </w:hyperlink>
            <w:r w:rsidR="009F488C">
              <w:rPr>
                <w:color w:val="000000"/>
              </w:rPr>
              <w:t xml:space="preserve"> </w:t>
            </w:r>
          </w:p>
        </w:tc>
      </w:tr>
      <w:tr w:rsidR="006333C8" w:rsidRPr="00C85F2B" w:rsidTr="009F488C">
        <w:trPr>
          <w:trHeight w:val="284"/>
        </w:trPr>
        <w:tc>
          <w:tcPr>
            <w:cnfStyle w:val="000010000000"/>
            <w:tcW w:w="429" w:type="dxa"/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cnfStyle w:val="000001000000"/>
            <w:tcW w:w="1367" w:type="dxa"/>
          </w:tcPr>
          <w:p w:rsidR="006333C8" w:rsidRPr="00513C8D" w:rsidRDefault="006333C8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caps/>
              </w:rPr>
            </w:pPr>
            <w:r w:rsidRPr="00513C8D">
              <w:rPr>
                <w:bCs/>
                <w:iCs/>
              </w:rPr>
              <w:t xml:space="preserve">Интернет </w:t>
            </w:r>
          </w:p>
        </w:tc>
        <w:tc>
          <w:tcPr>
            <w:cnfStyle w:val="000010000000"/>
            <w:tcW w:w="1010" w:type="dxa"/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cnfStyle w:val="000001000000"/>
            <w:tcW w:w="7048" w:type="dxa"/>
          </w:tcPr>
          <w:p w:rsidR="006333C8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15" w:history="1">
              <w:r w:rsidR="009F488C" w:rsidRPr="00167B4D">
                <w:rPr>
                  <w:rStyle w:val="a5"/>
                </w:rPr>
                <w:t>https://www.youtube.com/watch?v=F9XHA9kvSX8&amp;list=PLvtJKssE5NrgPPlULmi1f5DrsEkfPY0Sq&amp;index=31</w:t>
              </w:r>
            </w:hyperlink>
          </w:p>
          <w:p w:rsidR="009F488C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16" w:history="1">
              <w:r w:rsidR="009F488C" w:rsidRPr="00167B4D">
                <w:rPr>
                  <w:rStyle w:val="a5"/>
                </w:rPr>
                <w:t>https://www.youtube.com/watch?v=lqj2mw_NMRs&amp;list=PLvtJKssE5NrgPPlULmi1f5DrsEkfPY0Sq&amp;index=25</w:t>
              </w:r>
            </w:hyperlink>
          </w:p>
          <w:p w:rsidR="009F488C" w:rsidRDefault="00C713C1" w:rsidP="009F488C">
            <w:pPr>
              <w:pStyle w:val="a6"/>
              <w:rPr>
                <w:color w:val="000000"/>
              </w:rPr>
            </w:pPr>
            <w:hyperlink r:id="rId17" w:history="1">
              <w:r w:rsidR="009F488C" w:rsidRPr="00167B4D">
                <w:rPr>
                  <w:rStyle w:val="a5"/>
                </w:rPr>
                <w:t>https://www.youtube.com/watch?v=B-otK-nKvLY&amp;list=PLvtJKssE5NrgPPlULmi1f5DrsEkfPY0Sq&amp;index=24</w:t>
              </w:r>
            </w:hyperlink>
          </w:p>
          <w:p w:rsidR="00154181" w:rsidRDefault="00C713C1" w:rsidP="00154181">
            <w:pPr>
              <w:pStyle w:val="a6"/>
              <w:jc w:val="center"/>
              <w:rPr>
                <w:color w:val="000000"/>
              </w:rPr>
            </w:pPr>
            <w:hyperlink r:id="rId18" w:history="1">
              <w:r w:rsidR="00154181" w:rsidRPr="00167B4D">
                <w:rPr>
                  <w:rStyle w:val="a5"/>
                </w:rPr>
                <w:t>https://www.youtube.com/watch?v=KOQFSUrzyDM&amp;list=PLvtJKssE5NrgPPlULmi1f5DrsEkfPY0Sq&amp;index=27</w:t>
              </w:r>
            </w:hyperlink>
            <w:r w:rsidR="00154181">
              <w:rPr>
                <w:color w:val="000000"/>
              </w:rPr>
              <w:t xml:space="preserve"> </w:t>
            </w:r>
          </w:p>
        </w:tc>
      </w:tr>
      <w:tr w:rsidR="006333C8" w:rsidRPr="00C85F2B" w:rsidTr="009F488C">
        <w:trPr>
          <w:cnfStyle w:val="000000100000"/>
          <w:trHeight w:val="284"/>
        </w:trPr>
        <w:tc>
          <w:tcPr>
            <w:cnfStyle w:val="000010000000"/>
            <w:tcW w:w="429" w:type="dxa"/>
            <w:tcBorders>
              <w:bottom w:val="single" w:sz="4" w:space="0" w:color="auto"/>
            </w:tcBorders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cnfStyle w:val="000001000000"/>
            <w:tcW w:w="1367" w:type="dxa"/>
            <w:tcBorders>
              <w:bottom w:val="single" w:sz="4" w:space="0" w:color="auto"/>
            </w:tcBorders>
          </w:tcPr>
          <w:p w:rsidR="006333C8" w:rsidRPr="00513C8D" w:rsidRDefault="006333C8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caps/>
              </w:rPr>
            </w:pPr>
            <w:r w:rsidRPr="00513C8D">
              <w:rPr>
                <w:bCs/>
                <w:iCs/>
                <w:color w:val="000000"/>
              </w:rPr>
              <w:t xml:space="preserve">Информационное моделирование </w:t>
            </w:r>
          </w:p>
        </w:tc>
        <w:tc>
          <w:tcPr>
            <w:cnfStyle w:val="000010000000"/>
            <w:tcW w:w="1010" w:type="dxa"/>
            <w:tcBorders>
              <w:bottom w:val="single" w:sz="4" w:space="0" w:color="auto"/>
            </w:tcBorders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cnfStyle w:val="000001000000"/>
            <w:tcW w:w="7048" w:type="dxa"/>
            <w:tcBorders>
              <w:bottom w:val="single" w:sz="4" w:space="0" w:color="auto"/>
            </w:tcBorders>
          </w:tcPr>
          <w:p w:rsidR="006333C8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19" w:history="1">
              <w:r w:rsidR="00154181" w:rsidRPr="00167B4D">
                <w:rPr>
                  <w:rStyle w:val="a5"/>
                </w:rPr>
                <w:t>https://www.youtube.com/watch?v=zUvYobFStBo&amp;list=PLvtJKssE5NrgPPlULmi1f5DrsEkfPY0Sq&amp;index=13</w:t>
              </w:r>
            </w:hyperlink>
          </w:p>
          <w:p w:rsidR="00154181" w:rsidRDefault="00C713C1" w:rsidP="00154181">
            <w:pPr>
              <w:pStyle w:val="a6"/>
              <w:rPr>
                <w:color w:val="000000"/>
              </w:rPr>
            </w:pPr>
            <w:hyperlink r:id="rId20" w:history="1">
              <w:r w:rsidR="00154181" w:rsidRPr="00167B4D">
                <w:rPr>
                  <w:rStyle w:val="a5"/>
                </w:rPr>
                <w:t>https://www.youtube.com/watch?v=x8IkhkJ7-Qs&amp;list=PLvtJKssE5NrgPPlULmi1f5DrsEkfPY0Sq&amp;index=11</w:t>
              </w:r>
            </w:hyperlink>
          </w:p>
          <w:p w:rsidR="00154181" w:rsidRDefault="00C713C1" w:rsidP="00154181">
            <w:pPr>
              <w:pStyle w:val="a6"/>
              <w:rPr>
                <w:color w:val="000000"/>
              </w:rPr>
            </w:pPr>
            <w:hyperlink r:id="rId21" w:history="1">
              <w:r w:rsidR="00154181" w:rsidRPr="00167B4D">
                <w:rPr>
                  <w:rStyle w:val="a5"/>
                </w:rPr>
                <w:t>https://www.youtube.com/watch?v=yvwQYXWmvzo&amp;list=PLvtJKssE5NrgPPlULmi1f5DrsEkfPY0Sq&amp;index=12</w:t>
              </w:r>
            </w:hyperlink>
            <w:r w:rsidR="00154181">
              <w:rPr>
                <w:color w:val="000000"/>
              </w:rPr>
              <w:t xml:space="preserve"> </w:t>
            </w:r>
          </w:p>
        </w:tc>
      </w:tr>
      <w:tr w:rsidR="006333C8" w:rsidRPr="00C85F2B" w:rsidTr="009F488C">
        <w:trPr>
          <w:trHeight w:val="284"/>
        </w:trPr>
        <w:tc>
          <w:tcPr>
            <w:cnfStyle w:val="000010000000"/>
            <w:tcW w:w="429" w:type="dxa"/>
            <w:tcBorders>
              <w:bottom w:val="single" w:sz="4" w:space="0" w:color="auto"/>
            </w:tcBorders>
          </w:tcPr>
          <w:p w:rsidR="006333C8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cnfStyle w:val="000001000000"/>
            <w:tcW w:w="1367" w:type="dxa"/>
            <w:tcBorders>
              <w:bottom w:val="single" w:sz="4" w:space="0" w:color="auto"/>
            </w:tcBorders>
          </w:tcPr>
          <w:p w:rsidR="006333C8" w:rsidRPr="00513C8D" w:rsidRDefault="006333C8" w:rsidP="00513C8D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bCs/>
                <w:color w:val="000000"/>
              </w:rPr>
            </w:pPr>
            <w:r w:rsidRPr="00513C8D">
              <w:rPr>
                <w:bCs/>
                <w:iCs/>
                <w:color w:val="000000"/>
              </w:rPr>
              <w:t xml:space="preserve">Социальная информатика </w:t>
            </w:r>
          </w:p>
        </w:tc>
        <w:tc>
          <w:tcPr>
            <w:cnfStyle w:val="000010000000"/>
            <w:tcW w:w="1010" w:type="dxa"/>
            <w:tcBorders>
              <w:bottom w:val="single" w:sz="4" w:space="0" w:color="auto"/>
            </w:tcBorders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cnfStyle w:val="000001000000"/>
            <w:tcW w:w="7048" w:type="dxa"/>
            <w:tcBorders>
              <w:bottom w:val="single" w:sz="4" w:space="0" w:color="auto"/>
            </w:tcBorders>
          </w:tcPr>
          <w:p w:rsidR="006333C8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22" w:history="1">
              <w:r w:rsidR="00154181" w:rsidRPr="00167B4D">
                <w:rPr>
                  <w:rStyle w:val="a5"/>
                </w:rPr>
                <w:t>https://www.youtube.com/watch?v=lzlCMDVxBto&amp;list=PLvtJKssE5NrgPPlULmi1f5DrsEkfPY0Sq&amp;index=39</w:t>
              </w:r>
            </w:hyperlink>
          </w:p>
          <w:p w:rsidR="00154181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23" w:history="1">
              <w:r w:rsidR="00154181" w:rsidRPr="00167B4D">
                <w:rPr>
                  <w:rStyle w:val="a5"/>
                </w:rPr>
                <w:t>https://www.youtube.com/watch?v=6wciiCW66cc&amp;list=PLvtJKssE5NrgPPlULmi1f5DrsEkfPY0Sq&amp;index=38</w:t>
              </w:r>
            </w:hyperlink>
          </w:p>
          <w:p w:rsidR="00154181" w:rsidRDefault="00C713C1" w:rsidP="00513C8D">
            <w:pPr>
              <w:pStyle w:val="a6"/>
              <w:jc w:val="center"/>
              <w:rPr>
                <w:color w:val="000000"/>
              </w:rPr>
            </w:pPr>
            <w:hyperlink r:id="rId24" w:history="1">
              <w:r w:rsidR="00154181" w:rsidRPr="00167B4D">
                <w:rPr>
                  <w:rStyle w:val="a5"/>
                </w:rPr>
                <w:t>https://www.youtube.com/watch?v=BtHbEDXyOXo&amp;list=PLvtJKssE</w:t>
              </w:r>
              <w:r w:rsidR="00154181" w:rsidRPr="00167B4D">
                <w:rPr>
                  <w:rStyle w:val="a5"/>
                </w:rPr>
                <w:lastRenderedPageBreak/>
                <w:t>5NrgPPlULmi1f5DrsEkfPY0Sq&amp;index=40</w:t>
              </w:r>
            </w:hyperlink>
          </w:p>
          <w:p w:rsidR="00154181" w:rsidRDefault="00C713C1" w:rsidP="00154181">
            <w:pPr>
              <w:pStyle w:val="a6"/>
              <w:jc w:val="center"/>
              <w:rPr>
                <w:color w:val="000000"/>
              </w:rPr>
            </w:pPr>
            <w:hyperlink r:id="rId25" w:history="1">
              <w:r w:rsidR="00154181" w:rsidRPr="00167B4D">
                <w:rPr>
                  <w:rStyle w:val="a5"/>
                </w:rPr>
                <w:t>https://www.youtube.com/watch?v=GhJj_5WJXNQ&amp;list=PLvtJKssE5NrgPPlULmi1f5DrsEkfPY0Sq&amp;index=41</w:t>
              </w:r>
            </w:hyperlink>
            <w:r w:rsidR="00154181">
              <w:rPr>
                <w:color w:val="000000"/>
              </w:rPr>
              <w:t xml:space="preserve"> </w:t>
            </w:r>
          </w:p>
        </w:tc>
      </w:tr>
      <w:tr w:rsidR="006333C8" w:rsidRPr="00C85F2B" w:rsidTr="009F488C">
        <w:trPr>
          <w:cnfStyle w:val="000000100000"/>
          <w:trHeight w:val="284"/>
        </w:trPr>
        <w:tc>
          <w:tcPr>
            <w:cnfStyle w:val="000010000000"/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C85F2B" w:rsidRDefault="006333C8" w:rsidP="00513C8D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cnfStyle w:val="000001000000"/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C85F2B" w:rsidRDefault="006333C8" w:rsidP="006333C8">
            <w:pPr>
              <w:pStyle w:val="a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  <w:r w:rsidRPr="00C85F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cnfStyle w:val="000010000000"/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C30B10" w:rsidRDefault="006333C8" w:rsidP="00513C8D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cnfStyle w:val="000001000000"/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Default="006333C8" w:rsidP="00513C8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</w:tbl>
    <w:p w:rsidR="0082253D" w:rsidRDefault="0082253D" w:rsidP="00FE79C3">
      <w:pPr>
        <w:pStyle w:val="a4"/>
        <w:spacing w:after="0" w:line="240" w:lineRule="auto"/>
        <w:ind w:left="1287" w:right="-2"/>
        <w:jc w:val="right"/>
        <w:rPr>
          <w:rFonts w:ascii="Times New Roman" w:hAnsi="Times New Roman"/>
          <w:b/>
          <w:sz w:val="24"/>
          <w:szCs w:val="24"/>
        </w:rPr>
      </w:pPr>
    </w:p>
    <w:p w:rsidR="00FE79C3" w:rsidRPr="00C66A97" w:rsidRDefault="00FE79C3" w:rsidP="00FE79C3">
      <w:pPr>
        <w:ind w:left="720"/>
        <w:contextualSpacing/>
        <w:jc w:val="center"/>
        <w:rPr>
          <w:b/>
        </w:rPr>
      </w:pPr>
      <w:r w:rsidRPr="00C66A97">
        <w:rPr>
          <w:b/>
        </w:rPr>
        <w:t>Календарно-тематическое планирование</w:t>
      </w:r>
      <w:r w:rsidR="0092293E">
        <w:rPr>
          <w:b/>
        </w:rPr>
        <w:t xml:space="preserve"> 11 класс</w:t>
      </w:r>
    </w:p>
    <w:p w:rsidR="00297F02" w:rsidRPr="0082253D" w:rsidRDefault="00297F02" w:rsidP="00297F02">
      <w:pPr>
        <w:jc w:val="both"/>
        <w:rPr>
          <w:b/>
          <w:color w:val="000000"/>
        </w:rPr>
      </w:pP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111"/>
        <w:gridCol w:w="993"/>
        <w:gridCol w:w="992"/>
        <w:gridCol w:w="1701"/>
        <w:gridCol w:w="1701"/>
      </w:tblGrid>
      <w:tr w:rsidR="00BA4572" w:rsidRPr="00C66A97" w:rsidTr="0092293E">
        <w:trPr>
          <w:trHeight w:val="911"/>
        </w:trPr>
        <w:tc>
          <w:tcPr>
            <w:tcW w:w="596" w:type="dxa"/>
            <w:shd w:val="clear" w:color="auto" w:fill="FFFFFF" w:themeFill="background1"/>
          </w:tcPr>
          <w:p w:rsidR="00BA4572" w:rsidRPr="00C66A97" w:rsidRDefault="00BA4572" w:rsidP="00BA4572">
            <w:pPr>
              <w:spacing w:line="264" w:lineRule="auto"/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№</w:t>
            </w:r>
          </w:p>
        </w:tc>
        <w:tc>
          <w:tcPr>
            <w:tcW w:w="4111" w:type="dxa"/>
            <w:shd w:val="clear" w:color="auto" w:fill="FFFFFF" w:themeFill="background1"/>
          </w:tcPr>
          <w:p w:rsidR="00BA4572" w:rsidRPr="00C66A97" w:rsidRDefault="00BA4572" w:rsidP="00BA4572">
            <w:pPr>
              <w:spacing w:line="264" w:lineRule="auto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Тема урока</w:t>
            </w:r>
          </w:p>
        </w:tc>
        <w:tc>
          <w:tcPr>
            <w:tcW w:w="993" w:type="dxa"/>
            <w:shd w:val="clear" w:color="auto" w:fill="FFFFFF" w:themeFill="background1"/>
          </w:tcPr>
          <w:p w:rsidR="00BA4572" w:rsidRPr="00C66A97" w:rsidRDefault="00BA4572" w:rsidP="00BA4572">
            <w:pPr>
              <w:spacing w:line="264" w:lineRule="auto"/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Кол-во часов</w:t>
            </w:r>
          </w:p>
        </w:tc>
        <w:tc>
          <w:tcPr>
            <w:tcW w:w="992" w:type="dxa"/>
            <w:shd w:val="clear" w:color="auto" w:fill="FFFFFF" w:themeFill="background1"/>
          </w:tcPr>
          <w:p w:rsidR="00BA4572" w:rsidRPr="00C66A97" w:rsidRDefault="00BA4572" w:rsidP="00BA4572">
            <w:pPr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Дата урока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BA4572" w:rsidRPr="00C66A97" w:rsidRDefault="00BA4572" w:rsidP="00BA4572">
            <w:pPr>
              <w:spacing w:line="264" w:lineRule="auto"/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Формы контроля и оценка результатов</w:t>
            </w:r>
          </w:p>
          <w:p w:rsidR="00BA4572" w:rsidRPr="00C66A97" w:rsidRDefault="00BA4572" w:rsidP="00BA4572">
            <w:pPr>
              <w:spacing w:line="264" w:lineRule="auto"/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Практикум</w:t>
            </w:r>
          </w:p>
        </w:tc>
        <w:tc>
          <w:tcPr>
            <w:tcW w:w="1701" w:type="dxa"/>
            <w:shd w:val="clear" w:color="auto" w:fill="FFFFFF" w:themeFill="background1"/>
          </w:tcPr>
          <w:p w:rsidR="00BA4572" w:rsidRPr="00C66A97" w:rsidRDefault="00BA4572" w:rsidP="00BA4572">
            <w:pPr>
              <w:spacing w:line="264" w:lineRule="auto"/>
              <w:ind w:firstLine="33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Дом задание</w:t>
            </w:r>
          </w:p>
        </w:tc>
      </w:tr>
      <w:tr w:rsidR="005B4CF8" w:rsidRPr="00C66A97" w:rsidTr="005B4CF8">
        <w:trPr>
          <w:trHeight w:val="697"/>
        </w:trPr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4111" w:type="dxa"/>
          </w:tcPr>
          <w:p w:rsidR="005B4CF8" w:rsidRPr="00FE43AB" w:rsidRDefault="005B4CF8" w:rsidP="005B4CF8">
            <w:pPr>
              <w:pStyle w:val="ac"/>
              <w:ind w:firstLine="0"/>
              <w:jc w:val="left"/>
            </w:pPr>
            <w:r w:rsidRPr="00FA36CD">
              <w:t>Техника безопасности и организация рабочего места.</w:t>
            </w:r>
            <w:r>
              <w:t xml:space="preserve"> Что такое система.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ind w:firstLine="0"/>
              <w:jc w:val="center"/>
              <w:rPr>
                <w:rFonts w:eastAsia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ind w:firstLine="0"/>
            </w:pPr>
            <w:r>
              <w:rPr>
                <w:szCs w:val="28"/>
              </w:rPr>
              <w:t xml:space="preserve">Тест </w:t>
            </w:r>
            <w:r w:rsidRPr="005B4CF8">
              <w:rPr>
                <w:sz w:val="20"/>
                <w:szCs w:val="20"/>
              </w:rPr>
              <w:t>«Техника безопасности»</w:t>
            </w:r>
          </w:p>
        </w:tc>
        <w:tc>
          <w:tcPr>
            <w:tcW w:w="1701" w:type="dxa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>§</w:t>
            </w:r>
            <w:r>
              <w:t>1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</w:t>
            </w:r>
          </w:p>
        </w:tc>
        <w:tc>
          <w:tcPr>
            <w:tcW w:w="4111" w:type="dxa"/>
          </w:tcPr>
          <w:p w:rsidR="005B4CF8" w:rsidRDefault="005B4CF8" w:rsidP="005B4CF8">
            <w:pPr>
              <w:autoSpaceDE w:val="0"/>
              <w:ind w:firstLine="0"/>
              <w:rPr>
                <w:sz w:val="20"/>
                <w:szCs w:val="20"/>
              </w:rPr>
            </w:pPr>
            <w:r>
              <w:t>Модели систем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</w:pPr>
            <w:r>
              <w:rPr>
                <w:sz w:val="20"/>
                <w:szCs w:val="20"/>
              </w:rPr>
              <w:t>ПР 1.1</w:t>
            </w: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>
              <w:t>§2, П</w:t>
            </w:r>
            <w:r w:rsidRPr="003F103E">
              <w:t>Р 1.</w:t>
            </w:r>
            <w:r>
              <w:t>1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</w:t>
            </w:r>
          </w:p>
        </w:tc>
        <w:tc>
          <w:tcPr>
            <w:tcW w:w="4111" w:type="dxa"/>
          </w:tcPr>
          <w:p w:rsidR="005B4CF8" w:rsidRDefault="005B4CF8" w:rsidP="005B4CF8">
            <w:pPr>
              <w:autoSpaceDE w:val="0"/>
              <w:ind w:firstLine="0"/>
              <w:rPr>
                <w:sz w:val="20"/>
                <w:szCs w:val="20"/>
              </w:rPr>
            </w:pPr>
            <w:r>
              <w:rPr>
                <w:bCs/>
              </w:rPr>
              <w:t>Информационная система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тест</w:t>
            </w: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>§3</w:t>
            </w:r>
            <w:r>
              <w:t xml:space="preserve"> 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4</w:t>
            </w:r>
          </w:p>
        </w:tc>
        <w:tc>
          <w:tcPr>
            <w:tcW w:w="4111" w:type="dxa"/>
          </w:tcPr>
          <w:p w:rsidR="005B4CF8" w:rsidRDefault="005B4CF8" w:rsidP="005B4CF8">
            <w:pPr>
              <w:autoSpaceDE w:val="0"/>
              <w:ind w:firstLine="0"/>
              <w:rPr>
                <w:sz w:val="20"/>
                <w:szCs w:val="20"/>
              </w:rPr>
            </w:pPr>
            <w:r>
              <w:rPr>
                <w:bCs/>
              </w:rPr>
              <w:t>Базы данных. Основные понятия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 xml:space="preserve">§4 </w:t>
            </w:r>
            <w:r>
              <w:t>,П</w:t>
            </w:r>
            <w:r w:rsidRPr="003F103E">
              <w:t>Р 1.</w:t>
            </w:r>
            <w:r>
              <w:t>2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5</w:t>
            </w:r>
          </w:p>
        </w:tc>
        <w:tc>
          <w:tcPr>
            <w:tcW w:w="4111" w:type="dxa"/>
          </w:tcPr>
          <w:p w:rsidR="005B4CF8" w:rsidRDefault="005B4CF8" w:rsidP="005B4CF8">
            <w:pPr>
              <w:autoSpaceDE w:val="0"/>
              <w:ind w:firstLine="0"/>
              <w:rPr>
                <w:sz w:val="20"/>
                <w:szCs w:val="20"/>
              </w:rPr>
            </w:pPr>
            <w:r>
              <w:t xml:space="preserve"> Проектирование многотабличной БД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>§</w:t>
            </w:r>
            <w:r>
              <w:t>5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6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Создание БД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>§</w:t>
            </w:r>
            <w:r>
              <w:t>6</w:t>
            </w:r>
            <w:r w:rsidRPr="00FE43AB">
              <w:t xml:space="preserve">  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7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Запросы как приложения информационной системы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3F103E">
              <w:t xml:space="preserve"> </w:t>
            </w:r>
            <w:r w:rsidRPr="00FE43AB">
              <w:t>§</w:t>
            </w:r>
            <w:r>
              <w:t>7,</w:t>
            </w:r>
            <w:r w:rsidRPr="00FE43AB">
              <w:t xml:space="preserve"> </w:t>
            </w:r>
            <w:r>
              <w:t>П</w:t>
            </w:r>
            <w:r w:rsidRPr="003F103E">
              <w:t>Р 1.</w:t>
            </w:r>
            <w:r>
              <w:t>3П</w:t>
            </w:r>
            <w:r w:rsidRPr="003F103E">
              <w:t>Р 1.</w:t>
            </w:r>
            <w:r>
              <w:t>4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8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Логические условия выбора данных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</w:pP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FE43AB">
              <w:t>§</w:t>
            </w:r>
            <w:r>
              <w:t>8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9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Разработка БД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Послед.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неделя,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 w:rsidRPr="0066058E">
              <w:t>§9,</w:t>
            </w:r>
            <w:r>
              <w:t>П</w:t>
            </w:r>
            <w:r w:rsidRPr="003F103E">
              <w:t>Р 1.</w:t>
            </w:r>
            <w:r>
              <w:t>6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10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Расширение БД. Работа с формой.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КР</w:t>
            </w: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>
              <w:t>П</w:t>
            </w:r>
            <w:r w:rsidRPr="003F103E">
              <w:t>Р 1.</w:t>
            </w:r>
            <w:r>
              <w:t>7, П</w:t>
            </w:r>
            <w:r w:rsidRPr="003F103E">
              <w:t>Р 1.</w:t>
            </w:r>
            <w:r>
              <w:t>9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11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Организация глобальных сетей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3нед.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FE43AB" w:rsidRDefault="005B4CF8" w:rsidP="005B4CF8">
            <w:pPr>
              <w:pStyle w:val="ac"/>
              <w:ind w:hanging="109"/>
              <w:jc w:val="left"/>
            </w:pPr>
            <w:r>
              <w:t>П</w:t>
            </w:r>
            <w:r w:rsidRPr="003F103E">
              <w:t>Р 1.</w:t>
            </w:r>
            <w:r>
              <w:t>8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12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Интернет как глобальная информационная система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4нед.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10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13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WWW – </w:t>
            </w:r>
            <w:r>
              <w:t>Всемирная паутина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11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14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Работа с электронной почтой и телеконференциями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12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15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Работа с браузером и поисковыми системами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>
              <w:t>П</w:t>
            </w:r>
            <w:r w:rsidRPr="003F103E">
              <w:t>Р 2.</w:t>
            </w:r>
            <w:r>
              <w:t>1, П</w:t>
            </w:r>
            <w:r w:rsidRPr="003F103E">
              <w:t>Р 2.</w:t>
            </w:r>
            <w:r>
              <w:t>2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16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34"/>
            </w:pPr>
            <w:r>
              <w:t xml:space="preserve">Инструменты для разработки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сайтов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>
              <w:t xml:space="preserve">ПР </w:t>
            </w:r>
            <w:r w:rsidRPr="003F103E">
              <w:t>2.3</w:t>
            </w:r>
            <w:r>
              <w:t xml:space="preserve"> и 2.4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17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34"/>
              <w:rPr>
                <w:sz w:val="20"/>
                <w:szCs w:val="20"/>
              </w:rPr>
            </w:pPr>
            <w:r>
              <w:t>Создание сайта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13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18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34"/>
              <w:rPr>
                <w:sz w:val="20"/>
                <w:szCs w:val="20"/>
              </w:rPr>
            </w:pPr>
            <w:r>
              <w:t xml:space="preserve">Создание таблиц и списков на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странице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14</w:t>
            </w:r>
          </w:p>
        </w:tc>
      </w:tr>
      <w:tr w:rsidR="005B4CF8" w:rsidRPr="00C66A97" w:rsidTr="00165D2C">
        <w:trPr>
          <w:trHeight w:val="601"/>
        </w:trPr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19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34"/>
              <w:rPr>
                <w:sz w:val="20"/>
                <w:szCs w:val="20"/>
              </w:rPr>
            </w:pPr>
            <w:r>
              <w:t>Разработка и создание сайта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>
              <w:t>П</w:t>
            </w:r>
            <w:r w:rsidRPr="003F103E">
              <w:t>Р 2.</w:t>
            </w:r>
            <w:r>
              <w:t>5</w:t>
            </w:r>
          </w:p>
        </w:tc>
      </w:tr>
      <w:tr w:rsidR="005B4CF8" w:rsidRPr="00C66A97" w:rsidTr="00165D2C">
        <w:trPr>
          <w:trHeight w:val="853"/>
        </w:trPr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lastRenderedPageBreak/>
              <w:t>20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34"/>
              <w:rPr>
                <w:sz w:val="20"/>
                <w:szCs w:val="20"/>
              </w:rPr>
            </w:pPr>
            <w:r>
              <w:t>Создание сайта. Представление работ.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тест</w:t>
            </w: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>
              <w:t>П</w:t>
            </w:r>
            <w:r w:rsidRPr="003F103E">
              <w:t>Р 2.</w:t>
            </w:r>
            <w:r>
              <w:t>6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21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Компьютерное информационное моделирование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15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22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iCs/>
                <w:sz w:val="20"/>
                <w:szCs w:val="20"/>
              </w:rPr>
            </w:pPr>
            <w:r>
              <w:t>Величины и зависимости между ними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Default="005B4CF8" w:rsidP="005B4CF8">
            <w:pPr>
              <w:pStyle w:val="ac"/>
              <w:ind w:firstLine="0"/>
              <w:jc w:val="left"/>
            </w:pPr>
            <w:r>
              <w:t>П</w:t>
            </w:r>
            <w:r w:rsidRPr="003F103E">
              <w:t>Р 2.</w:t>
            </w:r>
            <w:r>
              <w:t>7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23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</w:pPr>
            <w:r>
              <w:t>Математические, табличные и графические модели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§1</w:t>
            </w:r>
            <w:r>
              <w:t>6</w:t>
            </w:r>
            <w:r w:rsidRPr="00DE3DB1">
              <w:t xml:space="preserve"> 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24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Статистика и статистические данные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1нед.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§1</w:t>
            </w:r>
            <w:r>
              <w:t>7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25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</w:pPr>
            <w:r>
              <w:t>Метод наименьших квадратов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2нед.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§1</w:t>
            </w:r>
            <w:r>
              <w:t>8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26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 xml:space="preserve">Прогнозирование по регрессионной модели 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3нед.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ind w:firstLine="0"/>
            </w:pPr>
            <w:r>
              <w:t>П</w:t>
            </w:r>
            <w:r w:rsidRPr="003F103E">
              <w:t xml:space="preserve">Р </w:t>
            </w:r>
            <w:r>
              <w:t>3.1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27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Моделирование корреляционных зависимостей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>
              <w:t>П</w:t>
            </w:r>
            <w:r w:rsidRPr="003F103E">
              <w:t xml:space="preserve">Р </w:t>
            </w:r>
            <w:r>
              <w:t>3.2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28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rPr>
                <w:iCs/>
              </w:rPr>
              <w:t>Расчет корреляционных зависимостей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5B4CF8" w:rsidRPr="005B4CF8" w:rsidRDefault="005B4CF8" w:rsidP="005B4CF8">
            <w:pPr>
              <w:snapToGrid w:val="0"/>
              <w:ind w:firstLine="0"/>
              <w:jc w:val="both"/>
            </w:pPr>
            <w:r w:rsidRPr="005B4CF8">
              <w:t xml:space="preserve">Тест 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19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29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rPr>
                <w:iCs/>
              </w:rPr>
              <w:t>Проектное задание   по теме «Корреляционные зависимости»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Отчет по ПР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>
              <w:t>ПР3.4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30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1"/>
                <w:szCs w:val="21"/>
              </w:rPr>
            </w:pPr>
            <w:r>
              <w:t>Модели оптимального планирования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5B4CF8" w:rsidRDefault="005B4CF8" w:rsidP="005B4CF8">
            <w:pPr>
              <w:snapToGrid w:val="0"/>
              <w:ind w:firstLine="0"/>
              <w:jc w:val="both"/>
            </w:pPr>
            <w:r>
              <w:t>КР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20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31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1"/>
                <w:szCs w:val="21"/>
              </w:rPr>
            </w:pPr>
            <w:r>
              <w:rPr>
                <w:iCs/>
              </w:rPr>
              <w:t>Решение задачи оптимального планирования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>
              <w:t>ПР3.6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32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iCs/>
              </w:rPr>
            </w:pPr>
            <w:r>
              <w:rPr>
                <w:iCs/>
              </w:rPr>
              <w:t>Проектное задание по теме «Оптимальное планирование»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21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33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Информационное общество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66A97">
              <w:rPr>
                <w:rFonts w:eastAsia="Calibri"/>
                <w:color w:val="000000"/>
                <w:sz w:val="20"/>
                <w:szCs w:val="20"/>
              </w:rPr>
              <w:t>нед</w:t>
            </w:r>
            <w:proofErr w:type="spellEnd"/>
            <w:r w:rsidRPr="00C66A9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C66A97">
              <w:rPr>
                <w:rFonts w:eastAsia="Calibr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тест</w:t>
            </w: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>22</w:t>
            </w:r>
          </w:p>
        </w:tc>
      </w:tr>
      <w:tr w:rsidR="005B4CF8" w:rsidRPr="00C66A97" w:rsidTr="00165D2C">
        <w:tc>
          <w:tcPr>
            <w:tcW w:w="596" w:type="dxa"/>
          </w:tcPr>
          <w:p w:rsidR="005B4CF8" w:rsidRPr="00C66A97" w:rsidRDefault="005B4CF8" w:rsidP="005B4CF8">
            <w:pPr>
              <w:spacing w:line="264" w:lineRule="auto"/>
              <w:ind w:firstLine="0"/>
              <w:jc w:val="both"/>
              <w:rPr>
                <w:rFonts w:eastAsia="Calibri"/>
              </w:rPr>
            </w:pPr>
            <w:r w:rsidRPr="00C66A97">
              <w:rPr>
                <w:rFonts w:eastAsia="Calibri"/>
              </w:rPr>
              <w:t>34</w:t>
            </w:r>
          </w:p>
        </w:tc>
        <w:tc>
          <w:tcPr>
            <w:tcW w:w="4111" w:type="dxa"/>
          </w:tcPr>
          <w:p w:rsidR="005B4CF8" w:rsidRDefault="005B4CF8" w:rsidP="005B4CF8">
            <w:pPr>
              <w:ind w:firstLine="0"/>
              <w:rPr>
                <w:sz w:val="20"/>
                <w:szCs w:val="20"/>
              </w:rPr>
            </w:pPr>
            <w:r>
              <w:t>Информационное право и безопасность</w:t>
            </w:r>
          </w:p>
        </w:tc>
        <w:tc>
          <w:tcPr>
            <w:tcW w:w="993" w:type="dxa"/>
          </w:tcPr>
          <w:p w:rsidR="005B4CF8" w:rsidRPr="00C66A97" w:rsidRDefault="005B4CF8" w:rsidP="005B4CF8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</w:rPr>
            </w:pPr>
            <w:r w:rsidRPr="00C66A97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5B4CF8" w:rsidRPr="00C66A97" w:rsidRDefault="005B4CF8" w:rsidP="005B4CF8">
            <w:pPr>
              <w:tabs>
                <w:tab w:val="left" w:pos="720"/>
              </w:tabs>
              <w:snapToGrid w:val="0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4CF8" w:rsidRPr="00C66A97" w:rsidRDefault="005B4CF8" w:rsidP="005B4CF8">
            <w:pPr>
              <w:spacing w:line="264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B4CF8" w:rsidRPr="00DE3DB1" w:rsidRDefault="005B4CF8" w:rsidP="005B4CF8">
            <w:pPr>
              <w:pStyle w:val="ac"/>
              <w:ind w:firstLine="0"/>
              <w:jc w:val="left"/>
            </w:pPr>
            <w:r w:rsidRPr="00DE3DB1">
              <w:t>§</w:t>
            </w:r>
            <w:r>
              <w:t xml:space="preserve">23, </w:t>
            </w:r>
            <w:r w:rsidRPr="00DE3DB1">
              <w:t>§</w:t>
            </w:r>
            <w:r>
              <w:t>24</w:t>
            </w:r>
          </w:p>
        </w:tc>
      </w:tr>
    </w:tbl>
    <w:p w:rsidR="00BA4572" w:rsidRPr="00582C10" w:rsidRDefault="00BA4572" w:rsidP="00BA4572">
      <w:pPr>
        <w:spacing w:before="360" w:after="120"/>
        <w:ind w:firstLine="0"/>
        <w:jc w:val="center"/>
        <w:rPr>
          <w:rStyle w:val="dash041e005f0431005f044b005f0447005f043d005f044b005f0439005f005fchar1char1"/>
          <w:b/>
        </w:rPr>
      </w:pPr>
      <w:r>
        <w:rPr>
          <w:b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3702"/>
        <w:gridCol w:w="800"/>
        <w:gridCol w:w="4750"/>
      </w:tblGrid>
      <w:tr w:rsidR="00BA4572" w:rsidRPr="00582C10" w:rsidTr="00DA4AFA">
        <w:trPr>
          <w:jc w:val="center"/>
        </w:trPr>
        <w:tc>
          <w:tcPr>
            <w:tcW w:w="757" w:type="dxa"/>
            <w:vAlign w:val="center"/>
          </w:tcPr>
          <w:p w:rsidR="00BA4572" w:rsidRPr="00582C10" w:rsidRDefault="00BA4572" w:rsidP="00DA4A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82C1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82C1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582C1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82C1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2" w:type="dxa"/>
            <w:vAlign w:val="center"/>
          </w:tcPr>
          <w:p w:rsidR="00BA4572" w:rsidRPr="00582C10" w:rsidRDefault="00BA4572" w:rsidP="00DA4A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C10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0" w:type="dxa"/>
            <w:vAlign w:val="center"/>
          </w:tcPr>
          <w:p w:rsidR="00BA4572" w:rsidRPr="00582C10" w:rsidRDefault="00BA4572" w:rsidP="00DA4AFA">
            <w:pPr>
              <w:widowControl w:val="0"/>
              <w:autoSpaceDE w:val="0"/>
              <w:autoSpaceDN w:val="0"/>
              <w:adjustRightInd w:val="0"/>
              <w:ind w:hanging="6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582C10">
              <w:rPr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4750" w:type="dxa"/>
            <w:vAlign w:val="center"/>
          </w:tcPr>
          <w:p w:rsidR="00BA4572" w:rsidRPr="00582C10" w:rsidRDefault="00BA4572" w:rsidP="00067E17">
            <w:pPr>
              <w:widowControl w:val="0"/>
              <w:autoSpaceDE w:val="0"/>
              <w:autoSpaceDN w:val="0"/>
              <w:adjustRightInd w:val="0"/>
              <w:ind w:hanging="6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582C10">
              <w:rPr>
                <w:b/>
                <w:iCs/>
                <w:color w:val="000000"/>
                <w:sz w:val="20"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BA4572" w:rsidRPr="00582C10" w:rsidTr="00DA4AFA">
        <w:trPr>
          <w:jc w:val="center"/>
        </w:trPr>
        <w:tc>
          <w:tcPr>
            <w:tcW w:w="757" w:type="dxa"/>
          </w:tcPr>
          <w:p w:rsidR="00BA4572" w:rsidRPr="00582C10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BA4572" w:rsidRPr="00582C10" w:rsidRDefault="00BA4572" w:rsidP="00DA4AFA">
            <w:pPr>
              <w:pStyle w:val="1"/>
              <w:keepNext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  <w:r w:rsidRPr="00582C10">
              <w:t xml:space="preserve">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Структура информатики.</w:t>
            </w:r>
          </w:p>
          <w:p w:rsidR="00BA4572" w:rsidRPr="00582C10" w:rsidRDefault="00BA4572" w:rsidP="00DA4AFA">
            <w:pPr>
              <w:ind w:left="30" w:firstLine="0"/>
              <w:rPr>
                <w:sz w:val="20"/>
                <w:szCs w:val="20"/>
              </w:rPr>
            </w:pPr>
            <w:r w:rsidRPr="00582C10">
              <w:rPr>
                <w:sz w:val="20"/>
                <w:szCs w:val="20"/>
              </w:rPr>
              <w:t>Уровень развития и роль информационных технологий в городе и области.</w:t>
            </w:r>
          </w:p>
        </w:tc>
        <w:tc>
          <w:tcPr>
            <w:tcW w:w="800" w:type="dxa"/>
          </w:tcPr>
          <w:p w:rsidR="00BA4572" w:rsidRPr="00582C10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BA4572" w:rsidRPr="00582C10" w:rsidRDefault="00BA4572" w:rsidP="00067E17">
            <w:pPr>
              <w:ind w:firstLine="0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повторение правил поведения и ТБ;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определение целей и задач изучения предмета в 10 классе;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выделение составляющих предметной области информатики;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spellStart"/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межпредметности</w:t>
            </w:r>
            <w:proofErr w:type="spellEnd"/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оценивание уровня развития и роли  ИТ в городе и области</w:t>
            </w:r>
            <w:r w:rsidRPr="00582C10">
              <w:rPr>
                <w:sz w:val="20"/>
                <w:szCs w:val="20"/>
              </w:rPr>
              <w:t>;</w:t>
            </w:r>
          </w:p>
          <w:p w:rsidR="00BA4572" w:rsidRPr="00582C10" w:rsidRDefault="00BA4572" w:rsidP="00067E17">
            <w:pPr>
              <w:ind w:left="79" w:hanging="15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 по ТБ;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составление схемы составляющих предметной области информатики;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информационных порталов;</w:t>
            </w:r>
          </w:p>
        </w:tc>
      </w:tr>
      <w:tr w:rsidR="00BA4572" w:rsidRPr="00582C10" w:rsidTr="00DA4AFA">
        <w:trPr>
          <w:jc w:val="center"/>
        </w:trPr>
        <w:tc>
          <w:tcPr>
            <w:tcW w:w="757" w:type="dxa"/>
          </w:tcPr>
          <w:p w:rsidR="00BA4572" w:rsidRPr="00582C10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702" w:type="dxa"/>
          </w:tcPr>
          <w:p w:rsidR="00CF6923" w:rsidRPr="00582C10" w:rsidRDefault="00BA4572" w:rsidP="00CF6923">
            <w:pPr>
              <w:pStyle w:val="1"/>
              <w:keepNext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</w:t>
            </w:r>
            <w:r w:rsidR="00CF692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6923" w:rsidRPr="00CF6923">
              <w:rPr>
                <w:rFonts w:ascii="Times New Roman" w:hAnsi="Times New Roman" w:cs="Times New Roman"/>
                <w:iCs/>
                <w:sz w:val="20"/>
                <w:szCs w:val="20"/>
              </w:rPr>
              <w:t>Информ</w:t>
            </w:r>
            <w:r w:rsidR="00CF69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ационные системы и базы данных </w:t>
            </w:r>
          </w:p>
          <w:p w:rsidR="00BA4572" w:rsidRPr="00582C10" w:rsidRDefault="00BA4572" w:rsidP="00DA4AFA">
            <w:pPr>
              <w:ind w:firstLine="0"/>
              <w:rPr>
                <w:sz w:val="20"/>
                <w:szCs w:val="20"/>
              </w:rPr>
            </w:pPr>
            <w:r w:rsidRPr="00582C10">
              <w:rPr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BA4572" w:rsidRPr="00582C10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4750" w:type="dxa"/>
          </w:tcPr>
          <w:p w:rsidR="00BA4572" w:rsidRPr="00582C10" w:rsidRDefault="00BA4572" w:rsidP="00067E17">
            <w:pPr>
              <w:ind w:firstLine="0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BA4572" w:rsidRPr="00067E17" w:rsidRDefault="00067E17" w:rsidP="00067E17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осуществлять системный анализ объекта, создавать однотабличные базы данных;</w:t>
            </w:r>
          </w:p>
          <w:p w:rsidR="00BA4572" w:rsidRPr="00582C10" w:rsidRDefault="00BA4572" w:rsidP="00067E17">
            <w:pPr>
              <w:shd w:val="clear" w:color="auto" w:fill="FFFFFF"/>
              <w:ind w:firstLine="0"/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98"/>
              <w:contextualSpacing/>
              <w:rPr>
                <w:sz w:val="20"/>
                <w:szCs w:val="20"/>
              </w:rPr>
            </w:pPr>
            <w:r w:rsidRPr="00067E17">
              <w:rPr>
                <w:sz w:val="20"/>
                <w:szCs w:val="20"/>
              </w:rPr>
              <w:t xml:space="preserve">осуществлять поиск записей в готовой базе </w:t>
            </w:r>
            <w:r w:rsidRPr="00067E17">
              <w:rPr>
                <w:sz w:val="20"/>
                <w:szCs w:val="20"/>
              </w:rPr>
              <w:lastRenderedPageBreak/>
              <w:t>данных;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98"/>
              <w:contextualSpacing/>
              <w:rPr>
                <w:sz w:val="20"/>
                <w:szCs w:val="20"/>
              </w:rPr>
            </w:pPr>
            <w:r w:rsidRPr="00067E17">
              <w:rPr>
                <w:sz w:val="20"/>
                <w:szCs w:val="20"/>
              </w:rPr>
              <w:t>осуществлять сортировку записей в готовой базе данных</w:t>
            </w:r>
          </w:p>
          <w:p w:rsidR="00BA4572" w:rsidRPr="00582C10" w:rsidRDefault="00BA4572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sz w:val="20"/>
                <w:szCs w:val="20"/>
              </w:rPr>
            </w:pPr>
          </w:p>
        </w:tc>
      </w:tr>
      <w:tr w:rsidR="00BA4572" w:rsidRPr="00582C10" w:rsidTr="00DA4AFA">
        <w:trPr>
          <w:trHeight w:val="1268"/>
          <w:jc w:val="center"/>
        </w:trPr>
        <w:tc>
          <w:tcPr>
            <w:tcW w:w="757" w:type="dxa"/>
          </w:tcPr>
          <w:p w:rsidR="00BA4572" w:rsidRPr="00727168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702" w:type="dxa"/>
          </w:tcPr>
          <w:p w:rsidR="00CF6923" w:rsidRPr="00582C10" w:rsidRDefault="00BA4572" w:rsidP="00CF6923">
            <w:pPr>
              <w:pStyle w:val="1"/>
              <w:keepNext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Тема 3.</w:t>
            </w:r>
            <w:r w:rsidR="00CF6923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  </w:t>
            </w:r>
            <w:r w:rsidR="00CF6923" w:rsidRPr="00CF6923">
              <w:rPr>
                <w:rFonts w:ascii="Times New Roman" w:hAnsi="Times New Roman" w:cs="Times New Roman"/>
                <w:bCs w:val="0"/>
                <w:iCs/>
                <w:kern w:val="0"/>
                <w:sz w:val="20"/>
                <w:szCs w:val="20"/>
              </w:rPr>
              <w:t>Интернет</w:t>
            </w:r>
          </w:p>
          <w:p w:rsidR="00BA4572" w:rsidRPr="00582C10" w:rsidRDefault="00BA4572" w:rsidP="00DA4AFA">
            <w:pPr>
              <w:ind w:firstLine="0"/>
              <w:rPr>
                <w:sz w:val="20"/>
                <w:szCs w:val="20"/>
              </w:rPr>
            </w:pPr>
            <w:r w:rsidRPr="00582C10">
              <w:rPr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BA4572" w:rsidRPr="00727168" w:rsidRDefault="00CF6923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4750" w:type="dxa"/>
          </w:tcPr>
          <w:p w:rsidR="00BA4572" w:rsidRPr="00582C10" w:rsidRDefault="00BA4572" w:rsidP="00067E17">
            <w:pPr>
              <w:ind w:firstLine="0"/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выявлять общие черты и отличия способов взаимодействия на основе компьютерных сетей;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анализировать доменные имена компьютеров и адреса документов в Интернете;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приводить примеры ситуаций, в которых требуется поиск информации;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BA4572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204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распознавать потенциальные угрозы и вредные воздействия, связанные с ИКТ; оценивать предлагаемые пути их устранения.</w:t>
            </w:r>
          </w:p>
          <w:p w:rsidR="00BA4572" w:rsidRPr="00582C10" w:rsidRDefault="00BA4572" w:rsidP="00067E17">
            <w:pPr>
              <w:ind w:firstLine="0"/>
              <w:jc w:val="both"/>
              <w:rPr>
                <w:i/>
                <w:sz w:val="20"/>
                <w:szCs w:val="20"/>
                <w:lang w:val="en-US"/>
              </w:rPr>
            </w:pPr>
            <w:r w:rsidRPr="00582C1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взаимодействие посредством электронной почты, чата, форума;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BA4572" w:rsidRPr="00582C10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с использованием конструкторов (шаблонов) комплексные информационные объекты в виде </w:t>
            </w:r>
            <w:proofErr w:type="spellStart"/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веб-страницы</w:t>
            </w:r>
            <w:proofErr w:type="spellEnd"/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, включающей графические объекты.</w:t>
            </w:r>
          </w:p>
        </w:tc>
      </w:tr>
      <w:tr w:rsidR="00BA4572" w:rsidRPr="00582C10" w:rsidTr="00DA4AFA">
        <w:trPr>
          <w:trHeight w:val="3380"/>
          <w:jc w:val="center"/>
        </w:trPr>
        <w:tc>
          <w:tcPr>
            <w:tcW w:w="757" w:type="dxa"/>
          </w:tcPr>
          <w:p w:rsidR="00BA4572" w:rsidRPr="00727168" w:rsidRDefault="00BA4572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702" w:type="dxa"/>
          </w:tcPr>
          <w:p w:rsidR="00CF6923" w:rsidRPr="00582C10" w:rsidRDefault="00BA4572" w:rsidP="00CF6923">
            <w:pPr>
              <w:pStyle w:val="1"/>
              <w:keepNext w:val="0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</w:t>
            </w:r>
            <w:r w:rsidR="00CF6923" w:rsidRPr="00CF6923">
              <w:rPr>
                <w:rFonts w:ascii="Times New Roman" w:eastAsiaTheme="minorHAnsi" w:hAnsi="Times New Roman" w:cs="Times New Roman"/>
                <w:b w:val="0"/>
                <w:iCs/>
                <w:color w:val="000000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="00CF6923" w:rsidRPr="00CF6923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Информацион</w:t>
            </w:r>
            <w:r w:rsidR="00CF69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ное моделирование </w:t>
            </w:r>
          </w:p>
          <w:p w:rsidR="00BA4572" w:rsidRPr="00582C10" w:rsidRDefault="00BA4572" w:rsidP="00DA4AFA">
            <w:pPr>
              <w:ind w:firstLine="0"/>
              <w:rPr>
                <w:sz w:val="20"/>
                <w:szCs w:val="20"/>
              </w:rPr>
            </w:pPr>
            <w:r w:rsidRPr="00582C10">
              <w:rPr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BA4572" w:rsidRPr="00727168" w:rsidRDefault="00CF6923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4750" w:type="dxa"/>
          </w:tcPr>
          <w:p w:rsidR="00BA4572" w:rsidRPr="00582C10" w:rsidRDefault="00BA4572" w:rsidP="00067E17">
            <w:pPr>
              <w:ind w:firstLine="15"/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выделять среди его свойств существенные свойства с точки зрения целей моделирования;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оценивать адекватность модели моделируемому объекту и целям моделирования;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определять вид информационной модели в зависимости от стоящей задачи;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анализировать пользовательский интерфейс используемого программного средства</w:t>
            </w:r>
          </w:p>
          <w:p w:rsid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A4572" w:rsidRPr="00582C10" w:rsidRDefault="00BA4572" w:rsidP="00067E17">
            <w:pPr>
              <w:ind w:firstLine="15"/>
              <w:jc w:val="both"/>
              <w:rPr>
                <w:i/>
                <w:sz w:val="20"/>
                <w:szCs w:val="20"/>
                <w:lang w:val="en-US"/>
              </w:rPr>
            </w:pPr>
            <w:r w:rsidRPr="00582C1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067E17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BA4572" w:rsidRPr="00067E17" w:rsidRDefault="00067E17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E17">
              <w:rPr>
                <w:rFonts w:ascii="Times New Roman" w:hAnsi="Times New Roman" w:cs="Times New Roman"/>
                <w:sz w:val="20"/>
                <w:szCs w:val="20"/>
              </w:rPr>
              <w:t>работать с готовыми компьютерными моделями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различных предметных областей.</w:t>
            </w:r>
          </w:p>
        </w:tc>
      </w:tr>
      <w:tr w:rsidR="00CF6923" w:rsidRPr="00582C10" w:rsidTr="00DA4AFA">
        <w:trPr>
          <w:trHeight w:val="3380"/>
          <w:jc w:val="center"/>
        </w:trPr>
        <w:tc>
          <w:tcPr>
            <w:tcW w:w="757" w:type="dxa"/>
          </w:tcPr>
          <w:p w:rsidR="00CF6923" w:rsidRPr="00727168" w:rsidRDefault="00CF6923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702" w:type="dxa"/>
          </w:tcPr>
          <w:p w:rsidR="00CF6923" w:rsidRDefault="00CF6923" w:rsidP="00CF6923">
            <w:pPr>
              <w:pStyle w:val="1"/>
              <w:keepNext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Социальная информатика </w:t>
            </w:r>
          </w:p>
        </w:tc>
        <w:tc>
          <w:tcPr>
            <w:tcW w:w="800" w:type="dxa"/>
          </w:tcPr>
          <w:p w:rsidR="00CF6923" w:rsidRDefault="00CF6923" w:rsidP="00DA4AF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CF6923" w:rsidRPr="00582C10" w:rsidRDefault="00CF6923" w:rsidP="00067E17">
            <w:pPr>
              <w:ind w:firstLine="15"/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то такое информационные ресурсы общества;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из чего складывается рынок информационных ресурсов;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что относится к информационным услугам;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в чем состоят основные черты информационного общества;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причины информационного кризиса и пути его преодоления;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какие изменения в быту, в сфере образования будут происходить с формированием информационного общества.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основные законодательные акты в информационной сфере;</w:t>
            </w:r>
          </w:p>
          <w:p w:rsidR="00CF6923" w:rsidRPr="00CF6923" w:rsidRDefault="00CF6923" w:rsidP="00067E17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15" w:firstLine="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6923">
              <w:rPr>
                <w:rFonts w:ascii="Times New Roman" w:hAnsi="Times New Roman" w:cs="Times New Roman"/>
                <w:sz w:val="20"/>
                <w:szCs w:val="20"/>
              </w:rPr>
              <w:t>суть Доктрины информационной безопасности Российской Федерации.</w:t>
            </w:r>
          </w:p>
          <w:p w:rsidR="00CF6923" w:rsidRDefault="00CF6923" w:rsidP="00067E17">
            <w:pPr>
              <w:ind w:firstLine="15"/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CF6923" w:rsidRPr="00CF6923" w:rsidRDefault="00CF6923" w:rsidP="00067E17">
            <w:pPr>
              <w:jc w:val="both"/>
              <w:rPr>
                <w:i/>
                <w:sz w:val="20"/>
                <w:szCs w:val="20"/>
              </w:rPr>
            </w:pPr>
            <w:r w:rsidRPr="00CF6923">
              <w:rPr>
                <w:i/>
                <w:sz w:val="20"/>
                <w:szCs w:val="20"/>
              </w:rPr>
              <w:t>соблюдать основные правовые и этические нормы в информационной сфере деятельности.</w:t>
            </w:r>
          </w:p>
          <w:p w:rsidR="00CF6923" w:rsidRPr="00582C10" w:rsidRDefault="00CF6923" w:rsidP="00067E17">
            <w:pPr>
              <w:ind w:firstLine="15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B22FAD" w:rsidRPr="00B22FAD" w:rsidRDefault="00B22FAD" w:rsidP="00C939A9">
      <w:pPr>
        <w:tabs>
          <w:tab w:val="left" w:pos="710"/>
        </w:tabs>
        <w:jc w:val="right"/>
        <w:rPr>
          <w:color w:val="000000"/>
        </w:rPr>
      </w:pPr>
    </w:p>
    <w:sectPr w:rsidR="00B22FAD" w:rsidRPr="00B22FAD" w:rsidSect="0082253D">
      <w:footerReference w:type="default" r:id="rId26"/>
      <w:pgSz w:w="11906" w:h="16838"/>
      <w:pgMar w:top="567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9B" w:rsidRDefault="00B7769B" w:rsidP="003A2373">
      <w:r>
        <w:separator/>
      </w:r>
    </w:p>
  </w:endnote>
  <w:endnote w:type="continuationSeparator" w:id="0">
    <w:p w:rsidR="00B7769B" w:rsidRDefault="00B7769B" w:rsidP="003A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325050"/>
      <w:docPartObj>
        <w:docPartGallery w:val="Page Numbers (Bottom of Page)"/>
        <w:docPartUnique/>
      </w:docPartObj>
    </w:sdtPr>
    <w:sdtContent>
      <w:p w:rsidR="001F2B0D" w:rsidRDefault="00C713C1">
        <w:pPr>
          <w:pStyle w:val="a9"/>
          <w:jc w:val="right"/>
        </w:pPr>
        <w:fldSimple w:instr="PAGE   \* MERGEFORMAT">
          <w:r w:rsidR="00D21BA5">
            <w:rPr>
              <w:noProof/>
            </w:rPr>
            <w:t>2</w:t>
          </w:r>
        </w:fldSimple>
      </w:p>
    </w:sdtContent>
  </w:sdt>
  <w:p w:rsidR="001F2B0D" w:rsidRDefault="001F2B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9B" w:rsidRDefault="00B7769B" w:rsidP="003A2373">
      <w:r>
        <w:separator/>
      </w:r>
    </w:p>
  </w:footnote>
  <w:footnote w:type="continuationSeparator" w:id="0">
    <w:p w:rsidR="00B7769B" w:rsidRDefault="00B7769B" w:rsidP="003A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1">
    <w:nsid w:val="02923F59"/>
    <w:multiLevelType w:val="hybridMultilevel"/>
    <w:tmpl w:val="12EAE39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965"/>
    <w:multiLevelType w:val="hybridMultilevel"/>
    <w:tmpl w:val="B046F08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783C"/>
    <w:multiLevelType w:val="hybridMultilevel"/>
    <w:tmpl w:val="E2D0CCB2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E1B62"/>
    <w:multiLevelType w:val="hybridMultilevel"/>
    <w:tmpl w:val="8938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464F"/>
    <w:multiLevelType w:val="hybridMultilevel"/>
    <w:tmpl w:val="F6781D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372E2"/>
    <w:multiLevelType w:val="hybridMultilevel"/>
    <w:tmpl w:val="1ACC7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56142"/>
    <w:multiLevelType w:val="hybridMultilevel"/>
    <w:tmpl w:val="B7CCA8C4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50CE7"/>
    <w:multiLevelType w:val="hybridMultilevel"/>
    <w:tmpl w:val="682CFA9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00380"/>
    <w:multiLevelType w:val="hybridMultilevel"/>
    <w:tmpl w:val="7FF8CFD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70450"/>
    <w:multiLevelType w:val="hybridMultilevel"/>
    <w:tmpl w:val="438807C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9660B"/>
    <w:multiLevelType w:val="hybridMultilevel"/>
    <w:tmpl w:val="EB82646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CB3EB4"/>
    <w:multiLevelType w:val="hybridMultilevel"/>
    <w:tmpl w:val="93129D8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41756"/>
    <w:multiLevelType w:val="hybridMultilevel"/>
    <w:tmpl w:val="DA604C4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5C2F42"/>
    <w:multiLevelType w:val="hybridMultilevel"/>
    <w:tmpl w:val="7D28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A01F9"/>
    <w:multiLevelType w:val="hybridMultilevel"/>
    <w:tmpl w:val="83ACED3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4236CF"/>
    <w:multiLevelType w:val="hybridMultilevel"/>
    <w:tmpl w:val="F7343144"/>
    <w:lvl w:ilvl="0" w:tplc="5496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97BBF"/>
    <w:multiLevelType w:val="hybridMultilevel"/>
    <w:tmpl w:val="2FB45BD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B1352F"/>
    <w:multiLevelType w:val="hybridMultilevel"/>
    <w:tmpl w:val="F0FC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563AB0"/>
    <w:multiLevelType w:val="hybridMultilevel"/>
    <w:tmpl w:val="453EAEBE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CD5B81"/>
    <w:multiLevelType w:val="hybridMultilevel"/>
    <w:tmpl w:val="6720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95C3D"/>
    <w:multiLevelType w:val="hybridMultilevel"/>
    <w:tmpl w:val="AF721FE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EE757A"/>
    <w:multiLevelType w:val="hybridMultilevel"/>
    <w:tmpl w:val="3CF2871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0F598A"/>
    <w:multiLevelType w:val="hybridMultilevel"/>
    <w:tmpl w:val="5CAEE24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A4D9B"/>
    <w:multiLevelType w:val="hybridMultilevel"/>
    <w:tmpl w:val="174C0E3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BD0042"/>
    <w:multiLevelType w:val="hybridMultilevel"/>
    <w:tmpl w:val="1362EC2C"/>
    <w:lvl w:ilvl="0" w:tplc="4114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A7D37"/>
    <w:multiLevelType w:val="hybridMultilevel"/>
    <w:tmpl w:val="0B6A5D9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EE7B3E"/>
    <w:multiLevelType w:val="hybridMultilevel"/>
    <w:tmpl w:val="930CB890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3C7B57"/>
    <w:multiLevelType w:val="hybridMultilevel"/>
    <w:tmpl w:val="0F18700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8290B"/>
    <w:multiLevelType w:val="hybridMultilevel"/>
    <w:tmpl w:val="A6DAA6F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9C7D9C"/>
    <w:multiLevelType w:val="multilevel"/>
    <w:tmpl w:val="236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E87225"/>
    <w:multiLevelType w:val="hybridMultilevel"/>
    <w:tmpl w:val="B11E6DB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1F690B"/>
    <w:multiLevelType w:val="hybridMultilevel"/>
    <w:tmpl w:val="331AB38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0A5F36"/>
    <w:multiLevelType w:val="hybridMultilevel"/>
    <w:tmpl w:val="AA2E27C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951B1C"/>
    <w:multiLevelType w:val="hybridMultilevel"/>
    <w:tmpl w:val="8A460D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4F566116"/>
    <w:multiLevelType w:val="hybridMultilevel"/>
    <w:tmpl w:val="A5DEBE4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617BF1"/>
    <w:multiLevelType w:val="hybridMultilevel"/>
    <w:tmpl w:val="2CA64B1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0DB0004"/>
    <w:multiLevelType w:val="hybridMultilevel"/>
    <w:tmpl w:val="39F6F938"/>
    <w:lvl w:ilvl="0" w:tplc="F3A47FCC">
      <w:start w:val="2021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0F45B2"/>
    <w:multiLevelType w:val="hybridMultilevel"/>
    <w:tmpl w:val="3032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30A31"/>
    <w:multiLevelType w:val="hybridMultilevel"/>
    <w:tmpl w:val="46EC50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87552"/>
    <w:multiLevelType w:val="hybridMultilevel"/>
    <w:tmpl w:val="3866FE0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6338D"/>
    <w:multiLevelType w:val="hybridMultilevel"/>
    <w:tmpl w:val="B1C452EE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6A31C8"/>
    <w:multiLevelType w:val="hybridMultilevel"/>
    <w:tmpl w:val="013E2724"/>
    <w:lvl w:ilvl="0" w:tplc="41140A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5562455"/>
    <w:multiLevelType w:val="hybridMultilevel"/>
    <w:tmpl w:val="23ACC11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91138"/>
    <w:multiLevelType w:val="hybridMultilevel"/>
    <w:tmpl w:val="A8FC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714EF"/>
    <w:multiLevelType w:val="hybridMultilevel"/>
    <w:tmpl w:val="82E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5"/>
  </w:num>
  <w:num w:numId="3">
    <w:abstractNumId w:val="5"/>
  </w:num>
  <w:num w:numId="4">
    <w:abstractNumId w:val="21"/>
  </w:num>
  <w:num w:numId="5">
    <w:abstractNumId w:val="19"/>
  </w:num>
  <w:num w:numId="6">
    <w:abstractNumId w:val="46"/>
  </w:num>
  <w:num w:numId="7">
    <w:abstractNumId w:val="18"/>
  </w:num>
  <w:num w:numId="8">
    <w:abstractNumId w:val="13"/>
  </w:num>
  <w:num w:numId="9">
    <w:abstractNumId w:val="37"/>
  </w:num>
  <w:num w:numId="10">
    <w:abstractNumId w:val="36"/>
  </w:num>
  <w:num w:numId="11">
    <w:abstractNumId w:val="29"/>
  </w:num>
  <w:num w:numId="12">
    <w:abstractNumId w:val="23"/>
  </w:num>
  <w:num w:numId="13">
    <w:abstractNumId w:val="42"/>
  </w:num>
  <w:num w:numId="14">
    <w:abstractNumId w:val="30"/>
  </w:num>
  <w:num w:numId="15">
    <w:abstractNumId w:val="34"/>
  </w:num>
  <w:num w:numId="16">
    <w:abstractNumId w:val="6"/>
  </w:num>
  <w:num w:numId="17">
    <w:abstractNumId w:val="1"/>
  </w:num>
  <w:num w:numId="18">
    <w:abstractNumId w:val="25"/>
  </w:num>
  <w:num w:numId="19">
    <w:abstractNumId w:val="32"/>
  </w:num>
  <w:num w:numId="20">
    <w:abstractNumId w:val="24"/>
  </w:num>
  <w:num w:numId="21">
    <w:abstractNumId w:val="45"/>
  </w:num>
  <w:num w:numId="22">
    <w:abstractNumId w:val="16"/>
  </w:num>
  <w:num w:numId="23">
    <w:abstractNumId w:val="2"/>
  </w:num>
  <w:num w:numId="24">
    <w:abstractNumId w:val="14"/>
  </w:num>
  <w:num w:numId="25">
    <w:abstractNumId w:val="12"/>
  </w:num>
  <w:num w:numId="26">
    <w:abstractNumId w:val="11"/>
  </w:num>
  <w:num w:numId="27">
    <w:abstractNumId w:val="7"/>
  </w:num>
  <w:num w:numId="28">
    <w:abstractNumId w:val="33"/>
  </w:num>
  <w:num w:numId="29">
    <w:abstractNumId w:val="22"/>
  </w:num>
  <w:num w:numId="30">
    <w:abstractNumId w:val="10"/>
  </w:num>
  <w:num w:numId="31">
    <w:abstractNumId w:val="41"/>
  </w:num>
  <w:num w:numId="32">
    <w:abstractNumId w:val="3"/>
  </w:num>
  <w:num w:numId="33">
    <w:abstractNumId w:val="28"/>
  </w:num>
  <w:num w:numId="34">
    <w:abstractNumId w:val="9"/>
  </w:num>
  <w:num w:numId="35">
    <w:abstractNumId w:val="43"/>
  </w:num>
  <w:num w:numId="36">
    <w:abstractNumId w:val="27"/>
  </w:num>
  <w:num w:numId="37">
    <w:abstractNumId w:val="17"/>
  </w:num>
  <w:num w:numId="38">
    <w:abstractNumId w:val="8"/>
  </w:num>
  <w:num w:numId="39">
    <w:abstractNumId w:val="44"/>
  </w:num>
  <w:num w:numId="40">
    <w:abstractNumId w:val="35"/>
  </w:num>
  <w:num w:numId="41">
    <w:abstractNumId w:val="20"/>
  </w:num>
  <w:num w:numId="42">
    <w:abstractNumId w:val="26"/>
  </w:num>
  <w:num w:numId="43">
    <w:abstractNumId w:val="4"/>
  </w:num>
  <w:num w:numId="44">
    <w:abstractNumId w:val="40"/>
  </w:num>
  <w:num w:numId="45">
    <w:abstractNumId w:val="0"/>
  </w:num>
  <w:num w:numId="46">
    <w:abstractNumId w:val="38"/>
  </w:num>
  <w:num w:numId="47">
    <w:abstractNumId w:val="31"/>
  </w:num>
  <w:num w:numId="48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E5C"/>
    <w:rsid w:val="00020E16"/>
    <w:rsid w:val="0004099C"/>
    <w:rsid w:val="00067E17"/>
    <w:rsid w:val="000D59F0"/>
    <w:rsid w:val="000D776A"/>
    <w:rsid w:val="000F4CE6"/>
    <w:rsid w:val="00154181"/>
    <w:rsid w:val="00157B6E"/>
    <w:rsid w:val="00165D2C"/>
    <w:rsid w:val="001C4462"/>
    <w:rsid w:val="001F2B0D"/>
    <w:rsid w:val="001F402F"/>
    <w:rsid w:val="001F5177"/>
    <w:rsid w:val="001F5EE9"/>
    <w:rsid w:val="002407EF"/>
    <w:rsid w:val="002868F1"/>
    <w:rsid w:val="00296EF3"/>
    <w:rsid w:val="00297F02"/>
    <w:rsid w:val="00314E34"/>
    <w:rsid w:val="0034000B"/>
    <w:rsid w:val="003A1D75"/>
    <w:rsid w:val="003A2373"/>
    <w:rsid w:val="003B1BB5"/>
    <w:rsid w:val="003D5AC5"/>
    <w:rsid w:val="00420B99"/>
    <w:rsid w:val="00434AFC"/>
    <w:rsid w:val="00456183"/>
    <w:rsid w:val="004854EB"/>
    <w:rsid w:val="004B4209"/>
    <w:rsid w:val="00510E23"/>
    <w:rsid w:val="00513C8D"/>
    <w:rsid w:val="00582C10"/>
    <w:rsid w:val="005B4CF8"/>
    <w:rsid w:val="006333C8"/>
    <w:rsid w:val="00634CB3"/>
    <w:rsid w:val="00693E5C"/>
    <w:rsid w:val="006C7C9D"/>
    <w:rsid w:val="00727168"/>
    <w:rsid w:val="007273BD"/>
    <w:rsid w:val="007779FF"/>
    <w:rsid w:val="00793644"/>
    <w:rsid w:val="007F1746"/>
    <w:rsid w:val="0082253D"/>
    <w:rsid w:val="008520F8"/>
    <w:rsid w:val="008536EC"/>
    <w:rsid w:val="00882334"/>
    <w:rsid w:val="008C49C5"/>
    <w:rsid w:val="008D3D0D"/>
    <w:rsid w:val="008D6B93"/>
    <w:rsid w:val="008F11C7"/>
    <w:rsid w:val="009176B9"/>
    <w:rsid w:val="0092293E"/>
    <w:rsid w:val="00934433"/>
    <w:rsid w:val="009434B6"/>
    <w:rsid w:val="009A6C50"/>
    <w:rsid w:val="009D458B"/>
    <w:rsid w:val="009F488C"/>
    <w:rsid w:val="00A0693D"/>
    <w:rsid w:val="00A110D5"/>
    <w:rsid w:val="00A22474"/>
    <w:rsid w:val="00A318ED"/>
    <w:rsid w:val="00AB4E0E"/>
    <w:rsid w:val="00AE6A20"/>
    <w:rsid w:val="00B22FAD"/>
    <w:rsid w:val="00B36592"/>
    <w:rsid w:val="00B41E8E"/>
    <w:rsid w:val="00B721D6"/>
    <w:rsid w:val="00B7769B"/>
    <w:rsid w:val="00BA3B16"/>
    <w:rsid w:val="00BA4572"/>
    <w:rsid w:val="00BE20B6"/>
    <w:rsid w:val="00BE5063"/>
    <w:rsid w:val="00C17FF7"/>
    <w:rsid w:val="00C33A37"/>
    <w:rsid w:val="00C414B0"/>
    <w:rsid w:val="00C42958"/>
    <w:rsid w:val="00C713C1"/>
    <w:rsid w:val="00C939A9"/>
    <w:rsid w:val="00CA3ADC"/>
    <w:rsid w:val="00CE441C"/>
    <w:rsid w:val="00CF6923"/>
    <w:rsid w:val="00D07775"/>
    <w:rsid w:val="00D21BA5"/>
    <w:rsid w:val="00D31FF8"/>
    <w:rsid w:val="00DA4AFA"/>
    <w:rsid w:val="00E02103"/>
    <w:rsid w:val="00E20FB8"/>
    <w:rsid w:val="00E25AB3"/>
    <w:rsid w:val="00EB7D27"/>
    <w:rsid w:val="00ED4CE0"/>
    <w:rsid w:val="00F00397"/>
    <w:rsid w:val="00F06AE0"/>
    <w:rsid w:val="00F627BC"/>
    <w:rsid w:val="00F75076"/>
    <w:rsid w:val="00F75D14"/>
    <w:rsid w:val="00F770C5"/>
    <w:rsid w:val="00FC55DC"/>
    <w:rsid w:val="00FC68C0"/>
    <w:rsid w:val="00FE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D"/>
    <w:pPr>
      <w:ind w:firstLine="567"/>
    </w:pPr>
  </w:style>
  <w:style w:type="paragraph" w:styleId="1">
    <w:name w:val="heading 1"/>
    <w:basedOn w:val="a"/>
    <w:next w:val="a"/>
    <w:link w:val="10"/>
    <w:uiPriority w:val="9"/>
    <w:qFormat/>
    <w:rsid w:val="00793644"/>
    <w:pPr>
      <w:keepNext/>
      <w:widowControl w:val="0"/>
      <w:suppressAutoHyphens/>
      <w:spacing w:before="240" w:after="60"/>
      <w:ind w:firstLine="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0D"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8D3D0D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rsid w:val="008D3D0D"/>
    <w:rPr>
      <w:color w:val="993333"/>
      <w:u w:val="single"/>
    </w:rPr>
  </w:style>
  <w:style w:type="paragraph" w:customStyle="1" w:styleId="Default">
    <w:name w:val="Default"/>
    <w:rsid w:val="00B22FAD"/>
    <w:pPr>
      <w:autoSpaceDE w:val="0"/>
      <w:autoSpaceDN w:val="0"/>
      <w:adjustRightInd w:val="0"/>
      <w:ind w:firstLine="567"/>
    </w:pPr>
    <w:rPr>
      <w:rFonts w:eastAsiaTheme="minorEastAsia"/>
      <w:color w:val="00000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9364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21">
    <w:name w:val="Основной текст с отступом 21"/>
    <w:basedOn w:val="a"/>
    <w:rsid w:val="00020E16"/>
    <w:pPr>
      <w:widowControl w:val="0"/>
      <w:suppressAutoHyphens/>
      <w:spacing w:after="120" w:line="480" w:lineRule="auto"/>
      <w:ind w:left="283" w:firstLine="0"/>
    </w:pPr>
    <w:rPr>
      <w:rFonts w:ascii="Liberation Serif" w:eastAsia="DejaVu Sans Condensed" w:hAnsi="Liberation Serif" w:cs="Lucida Sans"/>
      <w:kern w:val="1"/>
      <w:lang w:eastAsia="zh-CN" w:bidi="hi-IN"/>
    </w:rPr>
  </w:style>
  <w:style w:type="paragraph" w:styleId="a6">
    <w:name w:val="Normal (Web)"/>
    <w:basedOn w:val="a"/>
    <w:rsid w:val="003A1D75"/>
    <w:pPr>
      <w:spacing w:before="100" w:beforeAutospacing="1" w:after="100" w:afterAutospacing="1"/>
      <w:ind w:firstLine="0"/>
    </w:pPr>
    <w:rPr>
      <w:rFonts w:eastAsia="Calibri"/>
      <w:lang w:eastAsia="ru-RU"/>
    </w:rPr>
  </w:style>
  <w:style w:type="character" w:customStyle="1" w:styleId="s9">
    <w:name w:val="s9"/>
    <w:basedOn w:val="a0"/>
    <w:rsid w:val="003A1D7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3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A2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373"/>
  </w:style>
  <w:style w:type="paragraph" w:styleId="a9">
    <w:name w:val="footer"/>
    <w:basedOn w:val="a"/>
    <w:link w:val="aa"/>
    <w:uiPriority w:val="99"/>
    <w:unhideWhenUsed/>
    <w:rsid w:val="003A2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373"/>
  </w:style>
  <w:style w:type="character" w:customStyle="1" w:styleId="FontStyle43">
    <w:name w:val="Font Style43"/>
    <w:rsid w:val="004B4209"/>
    <w:rPr>
      <w:rFonts w:ascii="Times New Roman" w:hAnsi="Times New Roman" w:cs="Times New Roman"/>
      <w:sz w:val="18"/>
      <w:szCs w:val="18"/>
    </w:rPr>
  </w:style>
  <w:style w:type="paragraph" w:customStyle="1" w:styleId="11">
    <w:name w:val="Знак1"/>
    <w:basedOn w:val="a"/>
    <w:rsid w:val="001C446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AE6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E79C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E79C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FE79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Body Text Indent"/>
    <w:basedOn w:val="a"/>
    <w:link w:val="ad"/>
    <w:rsid w:val="00297F02"/>
    <w:pPr>
      <w:ind w:firstLine="540"/>
      <w:jc w:val="both"/>
    </w:pPr>
    <w:rPr>
      <w:rFonts w:eastAsia="Calibri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97F02"/>
    <w:rPr>
      <w:rFonts w:eastAsia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5E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5EE9"/>
    <w:rPr>
      <w:rFonts w:ascii="Segoe UI" w:hAnsi="Segoe UI" w:cs="Segoe UI"/>
      <w:sz w:val="18"/>
      <w:szCs w:val="18"/>
    </w:rPr>
  </w:style>
  <w:style w:type="character" w:styleId="af0">
    <w:name w:val="Strong"/>
    <w:qFormat/>
    <w:rsid w:val="00ED4CE0"/>
    <w:rPr>
      <w:b/>
      <w:bCs/>
    </w:rPr>
  </w:style>
  <w:style w:type="character" w:customStyle="1" w:styleId="WW8Num1z1">
    <w:name w:val="WW8Num1z1"/>
    <w:rsid w:val="00ED4CE0"/>
  </w:style>
  <w:style w:type="paragraph" w:styleId="2">
    <w:name w:val="Body Text Indent 2"/>
    <w:basedOn w:val="a"/>
    <w:link w:val="20"/>
    <w:rsid w:val="00513C8D"/>
    <w:pPr>
      <w:spacing w:after="120" w:line="480" w:lineRule="auto"/>
      <w:ind w:left="283" w:firstLine="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3C8D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hyperlink" Target="https://www.youtube.com/watch?v=RxQyZyM0vC4&amp;list=PLvtJKssE5NrgPPlULmi1f5DrsEkfPY0Sq&amp;index=30" TargetMode="External"/><Relationship Id="rId18" Type="http://schemas.openxmlformats.org/officeDocument/2006/relationships/hyperlink" Target="https://www.youtube.com/watch?v=KOQFSUrzyDM&amp;list=PLvtJKssE5NrgPPlULmi1f5DrsEkfPY0Sq&amp;index=2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vwQYXWmvzo&amp;list=PLvtJKssE5NrgPPlULmi1f5DrsEkfPY0Sq&amp;index=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pHqCBJFKcQ&amp;list=PLvtJKssE5NrgPPlULmi1f5DrsEkfPY0Sq&amp;index=29" TargetMode="External"/><Relationship Id="rId17" Type="http://schemas.openxmlformats.org/officeDocument/2006/relationships/hyperlink" Target="https://www.youtube.com/watch?v=B-otK-nKvLY&amp;list=PLvtJKssE5NrgPPlULmi1f5DrsEkfPY0Sq&amp;index=24" TargetMode="External"/><Relationship Id="rId25" Type="http://schemas.openxmlformats.org/officeDocument/2006/relationships/hyperlink" Target="https://www.youtube.com/watch?v=GhJj_5WJXNQ&amp;list=PLvtJKssE5NrgPPlULmi1f5DrsEkfPY0Sq&amp;index=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qj2mw_NMRs&amp;list=PLvtJKssE5NrgPPlULmi1f5DrsEkfPY0Sq&amp;index=25" TargetMode="External"/><Relationship Id="rId20" Type="http://schemas.openxmlformats.org/officeDocument/2006/relationships/hyperlink" Target="https://www.youtube.com/watch?v=x8IkhkJ7-Qs&amp;list=PLvtJKssE5NrgPPlULmi1f5DrsEkfPY0Sq&amp;index=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9Lj_a6Ikto&amp;list=PLvtJKssE5NrgPPlULmi1f5DrsEkfPY0Sq&amp;index=6" TargetMode="External"/><Relationship Id="rId24" Type="http://schemas.openxmlformats.org/officeDocument/2006/relationships/hyperlink" Target="https://www.youtube.com/watch?v=BtHbEDXyOXo&amp;list=PLvtJKssE5NrgPPlULmi1f5DrsEkfPY0Sq&amp;index=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9XHA9kvSX8&amp;list=PLvtJKssE5NrgPPlULmi1f5DrsEkfPY0Sq&amp;index=31" TargetMode="External"/><Relationship Id="rId23" Type="http://schemas.openxmlformats.org/officeDocument/2006/relationships/hyperlink" Target="https://www.youtube.com/watch?v=6wciiCW66cc&amp;list=PLvtJKssE5NrgPPlULmi1f5DrsEkfPY0Sq&amp;index=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N7k4H15wbw&amp;list=PLvtJKssE5NrgPPlULmi1f5DrsEkfPY0Sq&amp;index=5" TargetMode="External"/><Relationship Id="rId19" Type="http://schemas.openxmlformats.org/officeDocument/2006/relationships/hyperlink" Target="https://www.youtube.com/watch?v=zUvYobFStBo&amp;list=PLvtJKssE5NrgPPlULmi1f5DrsEkfPY0Sq&amp;index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pNQT8SWYAY&amp;list=PLvtJKssE5NrgPPlULmi1f5DrsEkfPY0Sq&amp;index=1" TargetMode="External"/><Relationship Id="rId14" Type="http://schemas.openxmlformats.org/officeDocument/2006/relationships/hyperlink" Target="https://www.youtube.com/watch?v=F9XHA9kvSX8&amp;list=PLvtJKssE5NrgPPlULmi1f5DrsEkfPY0Sq&amp;index=31" TargetMode="External"/><Relationship Id="rId22" Type="http://schemas.openxmlformats.org/officeDocument/2006/relationships/hyperlink" Target="https://www.youtube.com/watch?v=lzlCMDVxBto&amp;list=PLvtJKssE5NrgPPlULmi1f5DrsEkfPY0Sq&amp;index=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59E3-46DA-468C-9579-DF956E6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</cp:lastModifiedBy>
  <cp:revision>19</cp:revision>
  <cp:lastPrinted>2020-10-05T08:43:00Z</cp:lastPrinted>
  <dcterms:created xsi:type="dcterms:W3CDTF">2019-06-10T09:51:00Z</dcterms:created>
  <dcterms:modified xsi:type="dcterms:W3CDTF">2021-10-31T15:08:00Z</dcterms:modified>
</cp:coreProperties>
</file>